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4AB" w:rsidRPr="00FA1F2D" w:rsidRDefault="00FA1F2D">
      <w:pPr>
        <w:spacing w:after="0" w:line="408" w:lineRule="auto"/>
        <w:ind w:left="120"/>
        <w:jc w:val="center"/>
        <w:rPr>
          <w:lang w:val="ru-RU"/>
        </w:rPr>
      </w:pPr>
      <w:bookmarkStart w:id="0" w:name="block-23030590"/>
      <w:r w:rsidRPr="00FA1F2D">
        <w:rPr>
          <w:rFonts w:ascii="Times New Roman" w:hAnsi="Times New Roman"/>
          <w:b/>
          <w:color w:val="000000"/>
          <w:sz w:val="28"/>
          <w:lang w:val="ru-RU"/>
        </w:rPr>
        <w:t>МИНИСТЕРСТВО ПРОСВЕЩЕНИЯ РОССИЙСКОЙ ФЕДЕРАЦИИ</w:t>
      </w:r>
    </w:p>
    <w:p w:rsidR="009B74AB" w:rsidRPr="00FA1F2D" w:rsidRDefault="00FA1F2D">
      <w:pPr>
        <w:spacing w:after="0" w:line="408" w:lineRule="auto"/>
        <w:ind w:left="120"/>
        <w:jc w:val="center"/>
        <w:rPr>
          <w:lang w:val="ru-RU"/>
        </w:rPr>
      </w:pPr>
      <w:bookmarkStart w:id="1" w:name="ac61422a-29c7-4a5a-957e-10d44a9a8bf8"/>
      <w:r w:rsidRPr="00FA1F2D">
        <w:rPr>
          <w:rFonts w:ascii="Times New Roman" w:hAnsi="Times New Roman"/>
          <w:b/>
          <w:color w:val="000000"/>
          <w:sz w:val="28"/>
          <w:lang w:val="ru-RU"/>
        </w:rPr>
        <w:t>Министерство образования и науки Республики Башкортостан</w:t>
      </w:r>
      <w:bookmarkEnd w:id="1"/>
      <w:r w:rsidRPr="00FA1F2D">
        <w:rPr>
          <w:rFonts w:ascii="Times New Roman" w:hAnsi="Times New Roman"/>
          <w:b/>
          <w:color w:val="000000"/>
          <w:sz w:val="28"/>
          <w:lang w:val="ru-RU"/>
        </w:rPr>
        <w:t xml:space="preserve"> </w:t>
      </w:r>
    </w:p>
    <w:p w:rsidR="009B74AB" w:rsidRPr="00FA1F2D" w:rsidRDefault="00FA1F2D">
      <w:pPr>
        <w:spacing w:after="0" w:line="408" w:lineRule="auto"/>
        <w:ind w:left="120"/>
        <w:jc w:val="center"/>
        <w:rPr>
          <w:lang w:val="ru-RU"/>
        </w:rPr>
      </w:pPr>
      <w:bookmarkStart w:id="2" w:name="999bf644-f3de-4153-a38b-a44d917c4aaf"/>
      <w:r w:rsidRPr="00FA1F2D">
        <w:rPr>
          <w:rFonts w:ascii="Times New Roman" w:hAnsi="Times New Roman"/>
          <w:b/>
          <w:color w:val="000000"/>
          <w:sz w:val="28"/>
          <w:lang w:val="ru-RU"/>
        </w:rPr>
        <w:t xml:space="preserve">Администрация муниципального района </w:t>
      </w:r>
      <w:proofErr w:type="spellStart"/>
      <w:r w:rsidRPr="00FA1F2D">
        <w:rPr>
          <w:rFonts w:ascii="Times New Roman" w:hAnsi="Times New Roman"/>
          <w:b/>
          <w:color w:val="000000"/>
          <w:sz w:val="28"/>
          <w:lang w:val="ru-RU"/>
        </w:rPr>
        <w:t>Кигинский</w:t>
      </w:r>
      <w:proofErr w:type="spellEnd"/>
      <w:r w:rsidRPr="00FA1F2D">
        <w:rPr>
          <w:rFonts w:ascii="Times New Roman" w:hAnsi="Times New Roman"/>
          <w:b/>
          <w:color w:val="000000"/>
          <w:sz w:val="28"/>
          <w:lang w:val="ru-RU"/>
        </w:rPr>
        <w:t xml:space="preserve"> район РБ</w:t>
      </w:r>
      <w:bookmarkEnd w:id="2"/>
    </w:p>
    <w:p w:rsidR="009B74AB" w:rsidRPr="00FA1F2D" w:rsidRDefault="00FA1F2D" w:rsidP="00DB23BF">
      <w:pPr>
        <w:spacing w:after="0" w:line="408" w:lineRule="auto"/>
        <w:ind w:left="120"/>
        <w:jc w:val="center"/>
        <w:rPr>
          <w:lang w:val="ru-RU"/>
        </w:rPr>
      </w:pPr>
      <w:r w:rsidRPr="00FA1F2D">
        <w:rPr>
          <w:rFonts w:ascii="Times New Roman" w:hAnsi="Times New Roman"/>
          <w:b/>
          <w:color w:val="000000"/>
          <w:sz w:val="28"/>
          <w:lang w:val="ru-RU"/>
        </w:rPr>
        <w:t xml:space="preserve">МОБУ СОШ </w:t>
      </w:r>
      <w:proofErr w:type="spellStart"/>
      <w:r w:rsidRPr="00FA1F2D">
        <w:rPr>
          <w:rFonts w:ascii="Times New Roman" w:hAnsi="Times New Roman"/>
          <w:b/>
          <w:color w:val="000000"/>
          <w:sz w:val="28"/>
          <w:lang w:val="ru-RU"/>
        </w:rPr>
        <w:t>с.Абзаево</w:t>
      </w:r>
      <w:proofErr w:type="spellEnd"/>
      <w:r w:rsidRPr="00FA1F2D">
        <w:rPr>
          <w:rFonts w:ascii="Times New Roman" w:hAnsi="Times New Roman"/>
          <w:b/>
          <w:color w:val="000000"/>
          <w:sz w:val="28"/>
          <w:lang w:val="ru-RU"/>
        </w:rPr>
        <w:t xml:space="preserve"> МР </w:t>
      </w:r>
      <w:proofErr w:type="spellStart"/>
      <w:r w:rsidRPr="00FA1F2D">
        <w:rPr>
          <w:rFonts w:ascii="Times New Roman" w:hAnsi="Times New Roman"/>
          <w:b/>
          <w:color w:val="000000"/>
          <w:sz w:val="28"/>
          <w:lang w:val="ru-RU"/>
        </w:rPr>
        <w:t>Кигинский</w:t>
      </w:r>
      <w:proofErr w:type="spellEnd"/>
      <w:r w:rsidRPr="00FA1F2D">
        <w:rPr>
          <w:rFonts w:ascii="Times New Roman" w:hAnsi="Times New Roman"/>
          <w:b/>
          <w:color w:val="000000"/>
          <w:sz w:val="28"/>
          <w:lang w:val="ru-RU"/>
        </w:rPr>
        <w:t xml:space="preserve"> район РБ</w:t>
      </w:r>
    </w:p>
    <w:p w:rsidR="009B74AB" w:rsidRPr="00FA1F2D" w:rsidRDefault="009B74AB">
      <w:pPr>
        <w:spacing w:after="0"/>
        <w:ind w:left="120"/>
        <w:rPr>
          <w:lang w:val="ru-RU"/>
        </w:rPr>
      </w:pPr>
    </w:p>
    <w:p w:rsidR="009B74AB" w:rsidRPr="00FA1F2D" w:rsidRDefault="009B74AB">
      <w:pPr>
        <w:spacing w:after="0"/>
        <w:ind w:left="120"/>
        <w:rPr>
          <w:lang w:val="ru-RU"/>
        </w:rPr>
      </w:pPr>
    </w:p>
    <w:tbl>
      <w:tblPr>
        <w:tblW w:w="0" w:type="auto"/>
        <w:tblLook w:val="04A0" w:firstRow="1" w:lastRow="0" w:firstColumn="1" w:lastColumn="0" w:noHBand="0" w:noVBand="1"/>
      </w:tblPr>
      <w:tblGrid>
        <w:gridCol w:w="3114"/>
        <w:gridCol w:w="3115"/>
        <w:gridCol w:w="3115"/>
      </w:tblGrid>
      <w:tr w:rsidR="00FA1F2D" w:rsidRPr="009926CA" w:rsidTr="00FA1F2D">
        <w:tc>
          <w:tcPr>
            <w:tcW w:w="3114" w:type="dxa"/>
          </w:tcPr>
          <w:p w:rsidR="00FA1F2D" w:rsidRPr="0040209D" w:rsidRDefault="00FA1F2D" w:rsidP="00FA1F2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A1F2D" w:rsidRPr="008944ED" w:rsidRDefault="00FA1F2D" w:rsidP="00FA1F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физкультуры, технологи, ИЗО, музыки</w:t>
            </w:r>
          </w:p>
          <w:p w:rsidR="00FA1F2D" w:rsidRDefault="00FA1F2D" w:rsidP="00FA1F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1F2D" w:rsidRPr="008944ED" w:rsidRDefault="00FA1F2D" w:rsidP="00FA1F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Хакимова Н.Ф.</w:t>
            </w:r>
          </w:p>
          <w:p w:rsidR="00FA1F2D" w:rsidRDefault="00FA1F2D" w:rsidP="00FA1F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FA1F2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1F2D" w:rsidRPr="0040209D" w:rsidRDefault="00FA1F2D" w:rsidP="00FA1F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1F2D" w:rsidRPr="0040209D" w:rsidRDefault="00FA1F2D" w:rsidP="00FA1F2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A1F2D" w:rsidRPr="008944ED" w:rsidRDefault="00FA1F2D" w:rsidP="00FA1F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Заместитель директора по УВР СОШ </w:t>
            </w:r>
            <w:proofErr w:type="spellStart"/>
            <w:r w:rsidRPr="008944ED">
              <w:rPr>
                <w:rFonts w:ascii="Times New Roman" w:eastAsia="Times New Roman" w:hAnsi="Times New Roman"/>
                <w:color w:val="000000"/>
                <w:sz w:val="28"/>
                <w:szCs w:val="28"/>
                <w:lang w:val="ru-RU"/>
              </w:rPr>
              <w:t>с.Абзаево</w:t>
            </w:r>
            <w:proofErr w:type="spellEnd"/>
          </w:p>
          <w:p w:rsidR="00FA1F2D" w:rsidRDefault="00FA1F2D" w:rsidP="00FA1F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1F2D" w:rsidRPr="008944ED" w:rsidRDefault="00FA1F2D" w:rsidP="00FA1F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FA1F2D" w:rsidRDefault="00FA1F2D" w:rsidP="00FA1F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1F2D" w:rsidRPr="0040209D" w:rsidRDefault="00FA1F2D" w:rsidP="00FA1F2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1F2D" w:rsidRDefault="00FA1F2D" w:rsidP="00FA1F2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A1F2D" w:rsidRPr="008944ED" w:rsidRDefault="00FA1F2D" w:rsidP="00FA1F2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МОБУ СОШ </w:t>
            </w:r>
            <w:proofErr w:type="spellStart"/>
            <w:r w:rsidRPr="008944ED">
              <w:rPr>
                <w:rFonts w:ascii="Times New Roman" w:eastAsia="Times New Roman" w:hAnsi="Times New Roman"/>
                <w:color w:val="000000"/>
                <w:sz w:val="28"/>
                <w:szCs w:val="28"/>
                <w:lang w:val="ru-RU"/>
              </w:rPr>
              <w:t>с.Абзаево</w:t>
            </w:r>
            <w:proofErr w:type="spellEnd"/>
          </w:p>
          <w:p w:rsidR="00FA1F2D" w:rsidRDefault="00FA1F2D" w:rsidP="00FA1F2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1F2D" w:rsidRPr="008944ED" w:rsidRDefault="00FA1F2D" w:rsidP="00FA1F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Миндиярова</w:t>
            </w:r>
            <w:proofErr w:type="spellEnd"/>
            <w:r w:rsidRPr="008944ED">
              <w:rPr>
                <w:rFonts w:ascii="Times New Roman" w:eastAsia="Times New Roman" w:hAnsi="Times New Roman"/>
                <w:color w:val="000000"/>
                <w:sz w:val="24"/>
                <w:szCs w:val="24"/>
                <w:lang w:val="ru-RU"/>
              </w:rPr>
              <w:t xml:space="preserve"> В.У.</w:t>
            </w:r>
          </w:p>
          <w:p w:rsidR="00FA1F2D" w:rsidRDefault="00FA1F2D" w:rsidP="00FA1F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FA1F2D" w:rsidRPr="0040209D" w:rsidRDefault="00FA1F2D" w:rsidP="00FA1F2D">
            <w:pPr>
              <w:autoSpaceDE w:val="0"/>
              <w:autoSpaceDN w:val="0"/>
              <w:spacing w:after="120" w:line="240" w:lineRule="auto"/>
              <w:jc w:val="both"/>
              <w:rPr>
                <w:rFonts w:ascii="Times New Roman" w:eastAsia="Times New Roman" w:hAnsi="Times New Roman"/>
                <w:color w:val="000000"/>
                <w:sz w:val="24"/>
                <w:szCs w:val="24"/>
                <w:lang w:val="ru-RU"/>
              </w:rPr>
            </w:pPr>
          </w:p>
        </w:tc>
      </w:tr>
    </w:tbl>
    <w:p w:rsidR="009B74AB" w:rsidRPr="00FA1F2D" w:rsidRDefault="009B74AB">
      <w:pPr>
        <w:spacing w:after="0"/>
        <w:ind w:left="120"/>
        <w:rPr>
          <w:lang w:val="ru-RU"/>
        </w:rPr>
      </w:pPr>
    </w:p>
    <w:p w:rsidR="009B74AB" w:rsidRPr="00FA1F2D" w:rsidRDefault="009B74AB">
      <w:pPr>
        <w:spacing w:after="0"/>
        <w:ind w:left="120"/>
        <w:rPr>
          <w:lang w:val="ru-RU"/>
        </w:rPr>
      </w:pPr>
    </w:p>
    <w:p w:rsidR="009B74AB" w:rsidRPr="00FA1F2D" w:rsidRDefault="009B74AB">
      <w:pPr>
        <w:spacing w:after="0"/>
        <w:ind w:left="120"/>
        <w:rPr>
          <w:lang w:val="ru-RU"/>
        </w:rPr>
      </w:pPr>
    </w:p>
    <w:p w:rsidR="009B74AB" w:rsidRPr="00FA1F2D" w:rsidRDefault="009B74AB">
      <w:pPr>
        <w:spacing w:after="0"/>
        <w:ind w:left="120"/>
        <w:rPr>
          <w:lang w:val="ru-RU"/>
        </w:rPr>
      </w:pPr>
    </w:p>
    <w:p w:rsidR="009B74AB" w:rsidRPr="00FA1F2D" w:rsidRDefault="009B74AB">
      <w:pPr>
        <w:spacing w:after="0"/>
        <w:ind w:left="120"/>
        <w:rPr>
          <w:lang w:val="ru-RU"/>
        </w:rPr>
      </w:pPr>
    </w:p>
    <w:p w:rsidR="009B74AB" w:rsidRPr="00FA1F2D" w:rsidRDefault="00FA1F2D">
      <w:pPr>
        <w:spacing w:after="0" w:line="408" w:lineRule="auto"/>
        <w:ind w:left="120"/>
        <w:jc w:val="center"/>
        <w:rPr>
          <w:lang w:val="ru-RU"/>
        </w:rPr>
      </w:pPr>
      <w:r w:rsidRPr="00FA1F2D">
        <w:rPr>
          <w:rFonts w:ascii="Times New Roman" w:hAnsi="Times New Roman"/>
          <w:b/>
          <w:color w:val="000000"/>
          <w:sz w:val="28"/>
          <w:lang w:val="ru-RU"/>
        </w:rPr>
        <w:t>РАБОЧАЯ ПРОГРАММА</w:t>
      </w:r>
    </w:p>
    <w:p w:rsidR="009B74AB" w:rsidRPr="00FA1F2D" w:rsidRDefault="00FA1F2D">
      <w:pPr>
        <w:spacing w:after="0" w:line="408" w:lineRule="auto"/>
        <w:ind w:left="120"/>
        <w:jc w:val="center"/>
        <w:rPr>
          <w:lang w:val="ru-RU"/>
        </w:rPr>
      </w:pPr>
      <w:r w:rsidRPr="00FA1F2D">
        <w:rPr>
          <w:rFonts w:ascii="Times New Roman" w:hAnsi="Times New Roman"/>
          <w:color w:val="000000"/>
          <w:sz w:val="28"/>
          <w:lang w:val="ru-RU"/>
        </w:rPr>
        <w:t>(</w:t>
      </w:r>
      <w:r>
        <w:rPr>
          <w:rFonts w:ascii="Times New Roman" w:hAnsi="Times New Roman"/>
          <w:color w:val="000000"/>
          <w:sz w:val="28"/>
        </w:rPr>
        <w:t>ID</w:t>
      </w:r>
      <w:r w:rsidRPr="00FA1F2D">
        <w:rPr>
          <w:rFonts w:ascii="Times New Roman" w:hAnsi="Times New Roman"/>
          <w:color w:val="000000"/>
          <w:sz w:val="28"/>
          <w:lang w:val="ru-RU"/>
        </w:rPr>
        <w:t xml:space="preserve"> 3062575)</w:t>
      </w:r>
    </w:p>
    <w:p w:rsidR="009B74AB" w:rsidRPr="00FA1F2D" w:rsidRDefault="009B74AB">
      <w:pPr>
        <w:spacing w:after="0"/>
        <w:ind w:left="120"/>
        <w:jc w:val="center"/>
        <w:rPr>
          <w:lang w:val="ru-RU"/>
        </w:rPr>
      </w:pPr>
    </w:p>
    <w:p w:rsidR="009B74AB" w:rsidRPr="00FA1F2D" w:rsidRDefault="00FA1F2D">
      <w:pPr>
        <w:spacing w:after="0" w:line="408" w:lineRule="auto"/>
        <w:ind w:left="120"/>
        <w:jc w:val="center"/>
        <w:rPr>
          <w:lang w:val="ru-RU"/>
        </w:rPr>
      </w:pPr>
      <w:r w:rsidRPr="00FA1F2D">
        <w:rPr>
          <w:rFonts w:ascii="Times New Roman" w:hAnsi="Times New Roman"/>
          <w:b/>
          <w:color w:val="000000"/>
          <w:sz w:val="28"/>
          <w:lang w:val="ru-RU"/>
        </w:rPr>
        <w:t>учебного предмета «Физическая культура»</w:t>
      </w:r>
    </w:p>
    <w:p w:rsidR="009B74AB" w:rsidRPr="00FA1F2D" w:rsidRDefault="00FA1F2D">
      <w:pPr>
        <w:spacing w:after="0" w:line="408" w:lineRule="auto"/>
        <w:ind w:left="120"/>
        <w:jc w:val="center"/>
        <w:rPr>
          <w:lang w:val="ru-RU"/>
        </w:rPr>
      </w:pPr>
      <w:r w:rsidRPr="00FA1F2D">
        <w:rPr>
          <w:rFonts w:ascii="Times New Roman" w:hAnsi="Times New Roman"/>
          <w:color w:val="000000"/>
          <w:sz w:val="28"/>
          <w:lang w:val="ru-RU"/>
        </w:rPr>
        <w:t xml:space="preserve">для обучающихся 5 – 9 классов </w:t>
      </w: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9B74AB">
      <w:pPr>
        <w:spacing w:after="0"/>
        <w:ind w:left="120"/>
        <w:jc w:val="center"/>
        <w:rPr>
          <w:lang w:val="ru-RU"/>
        </w:rPr>
      </w:pPr>
    </w:p>
    <w:p w:rsidR="009B74AB" w:rsidRPr="00FA1F2D" w:rsidRDefault="00DB23BF" w:rsidP="00DB23BF">
      <w:pPr>
        <w:spacing w:after="0"/>
        <w:rPr>
          <w:lang w:val="ru-RU"/>
        </w:rPr>
      </w:pPr>
      <w:bookmarkStart w:id="3" w:name="a138e01f-71ee-4195-a132-95a500e7f996"/>
      <w:r>
        <w:rPr>
          <w:lang w:val="ru-RU"/>
        </w:rPr>
        <w:t xml:space="preserve">                                                            </w:t>
      </w:r>
      <w:proofErr w:type="spellStart"/>
      <w:r w:rsidR="00FA1F2D" w:rsidRPr="00FA1F2D">
        <w:rPr>
          <w:rFonts w:ascii="Times New Roman" w:hAnsi="Times New Roman"/>
          <w:b/>
          <w:color w:val="000000"/>
          <w:sz w:val="28"/>
          <w:lang w:val="ru-RU"/>
        </w:rPr>
        <w:t>с.Абзаево</w:t>
      </w:r>
      <w:bookmarkEnd w:id="3"/>
      <w:proofErr w:type="spellEnd"/>
      <w:r w:rsidR="00FA1F2D" w:rsidRPr="00FA1F2D">
        <w:rPr>
          <w:rFonts w:ascii="Times New Roman" w:hAnsi="Times New Roman"/>
          <w:b/>
          <w:color w:val="000000"/>
          <w:sz w:val="28"/>
          <w:lang w:val="ru-RU"/>
        </w:rPr>
        <w:t xml:space="preserve"> </w:t>
      </w:r>
      <w:bookmarkStart w:id="4" w:name="a612539e-b3c8-455e-88a4-bebacddb4762"/>
      <w:r w:rsidR="00FA1F2D" w:rsidRPr="00FA1F2D">
        <w:rPr>
          <w:rFonts w:ascii="Times New Roman" w:hAnsi="Times New Roman"/>
          <w:b/>
          <w:color w:val="000000"/>
          <w:sz w:val="28"/>
          <w:lang w:val="ru-RU"/>
        </w:rPr>
        <w:t>2023г</w:t>
      </w:r>
      <w:bookmarkEnd w:id="4"/>
    </w:p>
    <w:p w:rsidR="009B74AB" w:rsidRPr="00FA1F2D" w:rsidRDefault="009B74AB">
      <w:pPr>
        <w:spacing w:after="0"/>
        <w:ind w:left="120"/>
        <w:rPr>
          <w:lang w:val="ru-RU"/>
        </w:rPr>
      </w:pPr>
    </w:p>
    <w:p w:rsidR="009B74AB" w:rsidRPr="00FA1F2D" w:rsidRDefault="009B74AB">
      <w:pPr>
        <w:rPr>
          <w:lang w:val="ru-RU"/>
        </w:rPr>
        <w:sectPr w:rsidR="009B74AB" w:rsidRPr="00FA1F2D">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rsidR="009B74AB" w:rsidRPr="00FA1F2D" w:rsidRDefault="00FA1F2D">
      <w:pPr>
        <w:spacing w:after="0" w:line="264" w:lineRule="auto"/>
        <w:ind w:left="120"/>
        <w:jc w:val="both"/>
        <w:rPr>
          <w:lang w:val="ru-RU"/>
        </w:rPr>
      </w:pPr>
      <w:bookmarkStart w:id="5" w:name="block-23030591"/>
      <w:bookmarkEnd w:id="0"/>
      <w:r w:rsidRPr="00FA1F2D">
        <w:rPr>
          <w:rFonts w:ascii="Times New Roman" w:hAnsi="Times New Roman"/>
          <w:b/>
          <w:color w:val="000000"/>
          <w:sz w:val="28"/>
          <w:lang w:val="ru-RU"/>
        </w:rPr>
        <w:lastRenderedPageBreak/>
        <w:t>ПОЯСНИТЕЛЬНАЯ ЗАПИСКА</w:t>
      </w:r>
    </w:p>
    <w:p w:rsidR="009B74AB" w:rsidRPr="00FA1F2D" w:rsidRDefault="009B74AB">
      <w:pPr>
        <w:spacing w:after="0" w:line="264" w:lineRule="auto"/>
        <w:ind w:left="120"/>
        <w:jc w:val="both"/>
        <w:rPr>
          <w:lang w:val="ru-RU"/>
        </w:rPr>
      </w:pPr>
    </w:p>
    <w:p w:rsidR="009B74AB" w:rsidRPr="00FA1F2D" w:rsidRDefault="009B74AB">
      <w:pPr>
        <w:spacing w:after="0"/>
        <w:ind w:left="120"/>
        <w:rPr>
          <w:lang w:val="ru-RU"/>
        </w:rPr>
      </w:pP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FA1F2D">
        <w:rPr>
          <w:rFonts w:ascii="Times New Roman" w:hAnsi="Times New Roman"/>
          <w:color w:val="000000"/>
          <w:sz w:val="28"/>
          <w:lang w:val="ru-RU"/>
        </w:rPr>
        <w:t>самоактуализации</w:t>
      </w:r>
      <w:proofErr w:type="spellEnd"/>
      <w:r w:rsidRPr="00FA1F2D">
        <w:rPr>
          <w:rFonts w:ascii="Times New Roman" w:hAnsi="Times New Roman"/>
          <w:color w:val="000000"/>
          <w:sz w:val="28"/>
          <w:lang w:val="ru-RU"/>
        </w:rPr>
        <w:t xml:space="preserve">. </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FA1F2D">
        <w:rPr>
          <w:rFonts w:ascii="Times New Roman" w:hAnsi="Times New Roman"/>
          <w:color w:val="000000"/>
          <w:sz w:val="28"/>
          <w:lang w:val="ru-RU"/>
        </w:rPr>
        <w:t>потребностей</w:t>
      </w:r>
      <w:proofErr w:type="gramEnd"/>
      <w:r w:rsidRPr="00FA1F2D">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FA1F2D">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FA1F2D">
        <w:rPr>
          <w:rFonts w:ascii="Times New Roman" w:hAnsi="Times New Roman"/>
          <w:color w:val="000000"/>
          <w:sz w:val="28"/>
          <w:lang w:val="ru-RU"/>
        </w:rPr>
        <w:t>прикладно</w:t>
      </w:r>
      <w:proofErr w:type="spellEnd"/>
      <w:r w:rsidRPr="00FA1F2D">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FA1F2D">
        <w:rPr>
          <w:rFonts w:ascii="Times New Roman" w:hAnsi="Times New Roman"/>
          <w:color w:val="000000"/>
          <w:sz w:val="28"/>
          <w:lang w:val="ru-RU"/>
        </w:rPr>
        <w:t>операциональным</w:t>
      </w:r>
      <w:proofErr w:type="spellEnd"/>
      <w:r w:rsidRPr="00FA1F2D">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FA1F2D">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9B74AB" w:rsidRPr="00FA1F2D" w:rsidRDefault="009B74AB">
      <w:pPr>
        <w:spacing w:after="0"/>
        <w:ind w:left="120"/>
        <w:jc w:val="both"/>
        <w:rPr>
          <w:lang w:val="ru-RU"/>
        </w:rPr>
      </w:pPr>
    </w:p>
    <w:p w:rsidR="009B74AB" w:rsidRPr="00FA1F2D" w:rsidRDefault="00FA1F2D">
      <w:pPr>
        <w:spacing w:after="0"/>
        <w:ind w:firstLine="600"/>
        <w:jc w:val="both"/>
        <w:rPr>
          <w:lang w:val="ru-RU"/>
        </w:rPr>
      </w:pPr>
      <w:r w:rsidRPr="00FA1F2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9B74AB" w:rsidRPr="00FA1F2D" w:rsidRDefault="00FA1F2D">
      <w:pPr>
        <w:spacing w:after="0"/>
        <w:ind w:firstLine="600"/>
        <w:jc w:val="both"/>
        <w:rPr>
          <w:lang w:val="ru-RU"/>
        </w:rPr>
      </w:pPr>
      <w:bookmarkStart w:id="6" w:name="10bad217-7d99-408e-b09f-86f4333d94ae"/>
      <w:r w:rsidRPr="00FA1F2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6"/>
    </w:p>
    <w:p w:rsidR="009B74AB" w:rsidRPr="00FA1F2D" w:rsidRDefault="009B74AB">
      <w:pPr>
        <w:spacing w:after="0"/>
        <w:ind w:left="120"/>
        <w:jc w:val="both"/>
        <w:rPr>
          <w:lang w:val="ru-RU"/>
        </w:rPr>
      </w:pPr>
    </w:p>
    <w:p w:rsidR="009B74AB" w:rsidRPr="00FA1F2D" w:rsidRDefault="009B74AB">
      <w:pPr>
        <w:spacing w:after="0"/>
        <w:ind w:left="120"/>
        <w:jc w:val="both"/>
        <w:rPr>
          <w:lang w:val="ru-RU"/>
        </w:rPr>
      </w:pPr>
    </w:p>
    <w:p w:rsidR="009B74AB" w:rsidRPr="00FA1F2D" w:rsidRDefault="009B74AB">
      <w:pPr>
        <w:spacing w:after="0" w:line="264" w:lineRule="auto"/>
        <w:ind w:left="120"/>
        <w:jc w:val="both"/>
        <w:rPr>
          <w:lang w:val="ru-RU"/>
        </w:rPr>
      </w:pPr>
    </w:p>
    <w:p w:rsidR="009B74AB" w:rsidRPr="00FA1F2D" w:rsidRDefault="009B74AB">
      <w:pPr>
        <w:rPr>
          <w:lang w:val="ru-RU"/>
        </w:rPr>
        <w:sectPr w:rsidR="009B74AB" w:rsidRPr="00FA1F2D">
          <w:pgSz w:w="11906" w:h="16383"/>
          <w:pgMar w:top="1134" w:right="850" w:bottom="1134" w:left="1701" w:header="720" w:footer="720" w:gutter="0"/>
          <w:cols w:space="720"/>
        </w:sectPr>
      </w:pPr>
    </w:p>
    <w:p w:rsidR="009B74AB" w:rsidRPr="00FA1F2D" w:rsidRDefault="00FA1F2D">
      <w:pPr>
        <w:spacing w:after="0" w:line="264" w:lineRule="auto"/>
        <w:ind w:left="120"/>
        <w:jc w:val="both"/>
        <w:rPr>
          <w:lang w:val="ru-RU"/>
        </w:rPr>
      </w:pPr>
      <w:bookmarkStart w:id="7" w:name="block-23030586"/>
      <w:bookmarkEnd w:id="5"/>
      <w:r w:rsidRPr="00FA1F2D">
        <w:rPr>
          <w:rFonts w:ascii="Times New Roman" w:hAnsi="Times New Roman"/>
          <w:b/>
          <w:color w:val="000000"/>
          <w:sz w:val="28"/>
          <w:lang w:val="ru-RU"/>
        </w:rPr>
        <w:lastRenderedPageBreak/>
        <w:t>СОДЕРЖАНИЕ УЧЕБНОГО ПРЕДМЕТА</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bookmarkStart w:id="8" w:name="_Toc137567697"/>
      <w:bookmarkEnd w:id="8"/>
      <w:r w:rsidRPr="00FA1F2D">
        <w:rPr>
          <w:rFonts w:ascii="Times New Roman" w:hAnsi="Times New Roman"/>
          <w:b/>
          <w:color w:val="000000"/>
          <w:sz w:val="28"/>
          <w:lang w:val="ru-RU"/>
        </w:rPr>
        <w:t>5 КЛАСС</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Знания о физической культуре.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Способы самостоятельной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Составление дневника физической культуры.</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Физическое совершенствование.</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Физкультурно-оздоровительная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lastRenderedPageBreak/>
        <w:t>Спортивно-оздоровительная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Кувырки вперёд и назад в группировке, кувырки вперёд ноги «</w:t>
      </w:r>
      <w:proofErr w:type="spellStart"/>
      <w:r w:rsidRPr="00FA1F2D">
        <w:rPr>
          <w:rFonts w:ascii="Times New Roman" w:hAnsi="Times New Roman"/>
          <w:color w:val="000000"/>
          <w:sz w:val="28"/>
          <w:lang w:val="ru-RU"/>
        </w:rPr>
        <w:t>скрестно</w:t>
      </w:r>
      <w:proofErr w:type="spellEnd"/>
      <w:r w:rsidRPr="00FA1F2D">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FA1F2D">
        <w:rPr>
          <w:rFonts w:ascii="Times New Roman" w:hAnsi="Times New Roman"/>
          <w:color w:val="000000"/>
          <w:sz w:val="28"/>
          <w:lang w:val="ru-RU"/>
        </w:rPr>
        <w:t>перелезание</w:t>
      </w:r>
      <w:proofErr w:type="spellEnd"/>
      <w:r w:rsidRPr="00FA1F2D">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Передвижение на лыжах попеременным </w:t>
      </w:r>
      <w:proofErr w:type="spellStart"/>
      <w:r w:rsidRPr="00FA1F2D">
        <w:rPr>
          <w:rFonts w:ascii="Times New Roman" w:hAnsi="Times New Roman"/>
          <w:color w:val="000000"/>
          <w:sz w:val="28"/>
          <w:lang w:val="ru-RU"/>
        </w:rPr>
        <w:t>двухшажным</w:t>
      </w:r>
      <w:proofErr w:type="spellEnd"/>
      <w:r w:rsidRPr="00FA1F2D">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«Спортивные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FA1F2D">
        <w:rPr>
          <w:rFonts w:ascii="Times New Roman" w:hAnsi="Times New Roman"/>
          <w:color w:val="000000"/>
          <w:sz w:val="28"/>
          <w:lang w:val="ru-RU"/>
        </w:rPr>
        <w:t>наступания</w:t>
      </w:r>
      <w:proofErr w:type="spellEnd"/>
      <w:r w:rsidRPr="00FA1F2D">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74AB" w:rsidRPr="00FA1F2D" w:rsidRDefault="009B74AB">
      <w:pPr>
        <w:spacing w:after="0"/>
        <w:ind w:left="120"/>
        <w:rPr>
          <w:lang w:val="ru-RU"/>
        </w:rPr>
      </w:pPr>
      <w:bookmarkStart w:id="9" w:name="_Toc137567698"/>
      <w:bookmarkEnd w:id="9"/>
    </w:p>
    <w:p w:rsidR="009B74AB" w:rsidRPr="00FA1F2D" w:rsidRDefault="009B74AB">
      <w:pPr>
        <w:spacing w:after="0"/>
        <w:ind w:left="120"/>
        <w:rPr>
          <w:lang w:val="ru-RU"/>
        </w:rPr>
      </w:pPr>
    </w:p>
    <w:p w:rsidR="009B74AB" w:rsidRPr="00FA1F2D" w:rsidRDefault="00FA1F2D">
      <w:pPr>
        <w:spacing w:after="0"/>
        <w:ind w:left="120"/>
        <w:rPr>
          <w:lang w:val="ru-RU"/>
        </w:rPr>
      </w:pPr>
      <w:r w:rsidRPr="00FA1F2D">
        <w:rPr>
          <w:rFonts w:ascii="Times New Roman" w:hAnsi="Times New Roman"/>
          <w:b/>
          <w:color w:val="000000"/>
          <w:sz w:val="28"/>
          <w:lang w:val="ru-RU"/>
        </w:rPr>
        <w:t>6 КЛАСС</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Знания о физической культуре.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Способы самостоятельной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FA1F2D">
        <w:rPr>
          <w:rFonts w:ascii="Times New Roman" w:hAnsi="Times New Roman"/>
          <w:color w:val="000000"/>
          <w:sz w:val="28"/>
          <w:lang w:val="ru-RU"/>
        </w:rPr>
        <w:t>Правила проведения измерительных процедур</w:t>
      </w:r>
      <w:proofErr w:type="gramEnd"/>
      <w:r w:rsidRPr="00FA1F2D">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Физическое совершенствование.</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Физкультурно-оздоровительная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FA1F2D">
        <w:rPr>
          <w:rFonts w:ascii="Times New Roman" w:hAnsi="Times New Roman"/>
          <w:color w:val="000000"/>
          <w:sz w:val="28"/>
          <w:lang w:val="ru-RU"/>
        </w:rPr>
        <w:t>физкультпауз</w:t>
      </w:r>
      <w:proofErr w:type="spellEnd"/>
      <w:r w:rsidRPr="00FA1F2D">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lastRenderedPageBreak/>
        <w:t>Спортивно-оздоровительная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FA1F2D">
        <w:rPr>
          <w:rFonts w:ascii="Times New Roman" w:hAnsi="Times New Roman"/>
          <w:color w:val="000000"/>
          <w:sz w:val="28"/>
          <w:lang w:val="ru-RU"/>
        </w:rPr>
        <w:t>перемах</w:t>
      </w:r>
      <w:proofErr w:type="spellEnd"/>
      <w:r w:rsidRPr="00FA1F2D">
        <w:rPr>
          <w:rFonts w:ascii="Times New Roman" w:hAnsi="Times New Roman"/>
          <w:color w:val="000000"/>
          <w:sz w:val="28"/>
          <w:lang w:val="ru-RU"/>
        </w:rPr>
        <w:t xml:space="preserve"> вперёд и обратно (мальчики).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Лазанье по канату в три приёма (мальчики).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FA1F2D">
        <w:rPr>
          <w:rFonts w:ascii="Times New Roman" w:hAnsi="Times New Roman"/>
          <w:color w:val="000000"/>
          <w:sz w:val="28"/>
          <w:lang w:val="ru-RU"/>
        </w:rPr>
        <w:t>напрыгивание</w:t>
      </w:r>
      <w:proofErr w:type="spellEnd"/>
      <w:r w:rsidRPr="00FA1F2D">
        <w:rPr>
          <w:rFonts w:ascii="Times New Roman" w:hAnsi="Times New Roman"/>
          <w:color w:val="000000"/>
          <w:sz w:val="28"/>
          <w:lang w:val="ru-RU"/>
        </w:rPr>
        <w:t xml:space="preserve"> и спрыгивание. </w:t>
      </w:r>
    </w:p>
    <w:p w:rsidR="009B74AB" w:rsidRPr="00F31B36" w:rsidRDefault="00FA1F2D">
      <w:pPr>
        <w:spacing w:after="0" w:line="264" w:lineRule="auto"/>
        <w:ind w:firstLine="600"/>
        <w:jc w:val="both"/>
        <w:rPr>
          <w:lang w:val="ru-RU"/>
        </w:rPr>
      </w:pPr>
      <w:r w:rsidRPr="00FA1F2D">
        <w:rPr>
          <w:rFonts w:ascii="Times New Roman" w:hAnsi="Times New Roman"/>
          <w:color w:val="000000"/>
          <w:sz w:val="28"/>
          <w:lang w:val="ru-RU"/>
        </w:rPr>
        <w:t xml:space="preserve">Метание малого (теннисного) мяча в подвижную </w:t>
      </w:r>
      <w:r w:rsidRPr="00F31B36">
        <w:rPr>
          <w:rFonts w:ascii="Times New Roman" w:hAnsi="Times New Roman"/>
          <w:color w:val="000000"/>
          <w:sz w:val="28"/>
          <w:lang w:val="ru-RU"/>
        </w:rPr>
        <w:t xml:space="preserve">(раскачивающуюся) мишень.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«Спортивные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74AB" w:rsidRPr="00FA1F2D" w:rsidRDefault="009B74AB">
      <w:pPr>
        <w:spacing w:after="0"/>
        <w:ind w:left="120"/>
        <w:rPr>
          <w:lang w:val="ru-RU"/>
        </w:rPr>
      </w:pPr>
      <w:bookmarkStart w:id="10" w:name="_Toc137567699"/>
      <w:bookmarkEnd w:id="10"/>
    </w:p>
    <w:p w:rsidR="009B74AB" w:rsidRPr="00FA1F2D" w:rsidRDefault="009B74AB">
      <w:pPr>
        <w:spacing w:after="0"/>
        <w:ind w:left="120"/>
        <w:rPr>
          <w:lang w:val="ru-RU"/>
        </w:rPr>
      </w:pPr>
    </w:p>
    <w:p w:rsidR="009B74AB" w:rsidRPr="00FA1F2D" w:rsidRDefault="00FA1F2D">
      <w:pPr>
        <w:spacing w:after="0"/>
        <w:ind w:left="120"/>
        <w:rPr>
          <w:lang w:val="ru-RU"/>
        </w:rPr>
      </w:pPr>
      <w:r w:rsidRPr="00FA1F2D">
        <w:rPr>
          <w:rFonts w:ascii="Times New Roman" w:hAnsi="Times New Roman"/>
          <w:b/>
          <w:color w:val="000000"/>
          <w:sz w:val="28"/>
          <w:lang w:val="ru-RU"/>
        </w:rPr>
        <w:t>7 КЛАСС</w:t>
      </w:r>
    </w:p>
    <w:p w:rsidR="009B74AB" w:rsidRPr="00FA1F2D" w:rsidRDefault="00FA1F2D">
      <w:pPr>
        <w:spacing w:after="0" w:line="264" w:lineRule="auto"/>
        <w:ind w:firstLine="600"/>
        <w:jc w:val="both"/>
        <w:rPr>
          <w:lang w:val="ru-RU"/>
        </w:rPr>
      </w:pPr>
      <w:r w:rsidRPr="00FA1F2D">
        <w:rPr>
          <w:rFonts w:ascii="Times New Roman" w:hAnsi="Times New Roman"/>
          <w:b/>
          <w:i/>
          <w:color w:val="000000"/>
          <w:spacing w:val="-2"/>
          <w:sz w:val="28"/>
          <w:lang w:val="ru-RU"/>
        </w:rPr>
        <w:t>Знания о физической культуре.</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FA1F2D">
        <w:rPr>
          <w:rFonts w:ascii="Times New Roman" w:hAnsi="Times New Roman"/>
          <w:color w:val="000000"/>
          <w:spacing w:val="-2"/>
          <w:sz w:val="28"/>
          <w:lang w:val="ru-RU"/>
        </w:rPr>
        <w:t>Бутовского</w:t>
      </w:r>
      <w:proofErr w:type="spellEnd"/>
      <w:r w:rsidRPr="00FA1F2D">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9B74AB" w:rsidRPr="00FA1F2D" w:rsidRDefault="00FA1F2D">
      <w:pPr>
        <w:spacing w:after="0" w:line="264" w:lineRule="auto"/>
        <w:ind w:firstLine="600"/>
        <w:jc w:val="both"/>
        <w:rPr>
          <w:lang w:val="ru-RU"/>
        </w:rPr>
      </w:pPr>
      <w:r w:rsidRPr="00FA1F2D">
        <w:rPr>
          <w:rFonts w:ascii="Times New Roman" w:hAnsi="Times New Roman"/>
          <w:b/>
          <w:i/>
          <w:color w:val="000000"/>
          <w:spacing w:val="-2"/>
          <w:sz w:val="28"/>
          <w:lang w:val="ru-RU"/>
        </w:rPr>
        <w:t>Способы самостоятельной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w:t>
      </w:r>
      <w:r w:rsidRPr="00FA1F2D">
        <w:rPr>
          <w:rFonts w:ascii="Times New Roman" w:hAnsi="Times New Roman"/>
          <w:color w:val="000000"/>
          <w:spacing w:val="-2"/>
          <w:sz w:val="28"/>
          <w:lang w:val="ru-RU"/>
        </w:rPr>
        <w:lastRenderedPageBreak/>
        <w:t>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B74AB" w:rsidRPr="00F31B36"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F31B36">
        <w:rPr>
          <w:rFonts w:ascii="Times New Roman" w:hAnsi="Times New Roman"/>
          <w:color w:val="000000"/>
          <w:spacing w:val="-2"/>
          <w:sz w:val="28"/>
          <w:lang w:val="ru-RU"/>
        </w:rPr>
        <w:t xml:space="preserve">«индекса </w:t>
      </w:r>
      <w:proofErr w:type="spellStart"/>
      <w:r w:rsidRPr="00F31B36">
        <w:rPr>
          <w:rFonts w:ascii="Times New Roman" w:hAnsi="Times New Roman"/>
          <w:color w:val="000000"/>
          <w:spacing w:val="-2"/>
          <w:sz w:val="28"/>
          <w:lang w:val="ru-RU"/>
        </w:rPr>
        <w:t>Кетле</w:t>
      </w:r>
      <w:proofErr w:type="spellEnd"/>
      <w:r w:rsidRPr="00F31B36">
        <w:rPr>
          <w:rFonts w:ascii="Times New Roman" w:hAnsi="Times New Roman"/>
          <w:color w:val="000000"/>
          <w:spacing w:val="-2"/>
          <w:sz w:val="28"/>
          <w:lang w:val="ru-RU"/>
        </w:rPr>
        <w:t>», «ортостатической пробы», «функциональной пробы со стандартной нагрузкой».</w:t>
      </w:r>
    </w:p>
    <w:p w:rsidR="009B74AB" w:rsidRPr="00FA1F2D" w:rsidRDefault="00FA1F2D">
      <w:pPr>
        <w:spacing w:after="0" w:line="264" w:lineRule="auto"/>
        <w:ind w:firstLine="600"/>
        <w:jc w:val="both"/>
        <w:rPr>
          <w:lang w:val="ru-RU"/>
        </w:rPr>
      </w:pPr>
      <w:r w:rsidRPr="00FA1F2D">
        <w:rPr>
          <w:rFonts w:ascii="Times New Roman" w:hAnsi="Times New Roman"/>
          <w:b/>
          <w:i/>
          <w:color w:val="000000"/>
          <w:spacing w:val="-2"/>
          <w:sz w:val="28"/>
          <w:lang w:val="ru-RU"/>
        </w:rPr>
        <w:t>Физическое совершенствование.</w:t>
      </w:r>
    </w:p>
    <w:p w:rsidR="009B74AB" w:rsidRPr="00FA1F2D" w:rsidRDefault="00FA1F2D">
      <w:pPr>
        <w:spacing w:after="0" w:line="264" w:lineRule="auto"/>
        <w:ind w:firstLine="600"/>
        <w:jc w:val="both"/>
        <w:rPr>
          <w:lang w:val="ru-RU"/>
        </w:rPr>
      </w:pPr>
      <w:r w:rsidRPr="00FA1F2D">
        <w:rPr>
          <w:rFonts w:ascii="Times New Roman" w:hAnsi="Times New Roman"/>
          <w:i/>
          <w:color w:val="000000"/>
          <w:spacing w:val="-2"/>
          <w:sz w:val="28"/>
          <w:lang w:val="ru-RU"/>
        </w:rPr>
        <w:t>Физкультурно-оздоровительная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9B74AB" w:rsidRPr="00FA1F2D" w:rsidRDefault="00FA1F2D">
      <w:pPr>
        <w:spacing w:after="0" w:line="264" w:lineRule="auto"/>
        <w:ind w:firstLine="600"/>
        <w:jc w:val="both"/>
        <w:rPr>
          <w:lang w:val="ru-RU"/>
        </w:rPr>
      </w:pPr>
      <w:r w:rsidRPr="00FA1F2D">
        <w:rPr>
          <w:rFonts w:ascii="Times New Roman" w:hAnsi="Times New Roman"/>
          <w:i/>
          <w:color w:val="000000"/>
          <w:spacing w:val="-2"/>
          <w:sz w:val="28"/>
          <w:lang w:val="ru-RU"/>
        </w:rPr>
        <w:t xml:space="preserve">Спортивно-оздоровительная деятельность.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Бег с преодолением препятствий способами «</w:t>
      </w:r>
      <w:proofErr w:type="spellStart"/>
      <w:r w:rsidRPr="00FA1F2D">
        <w:rPr>
          <w:rFonts w:ascii="Times New Roman" w:hAnsi="Times New Roman"/>
          <w:color w:val="000000"/>
          <w:spacing w:val="-2"/>
          <w:sz w:val="28"/>
          <w:lang w:val="ru-RU"/>
        </w:rPr>
        <w:t>наступание</w:t>
      </w:r>
      <w:proofErr w:type="spellEnd"/>
      <w:r w:rsidRPr="00FA1F2D">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lastRenderedPageBreak/>
        <w:t xml:space="preserve">Торможение и поворот на лыжах упором при спуске с пологого склона, переход с передвижения попеременным </w:t>
      </w:r>
      <w:proofErr w:type="spellStart"/>
      <w:r w:rsidRPr="00FA1F2D">
        <w:rPr>
          <w:rFonts w:ascii="Times New Roman" w:hAnsi="Times New Roman"/>
          <w:color w:val="000000"/>
          <w:spacing w:val="-2"/>
          <w:sz w:val="28"/>
          <w:lang w:val="ru-RU"/>
        </w:rPr>
        <w:t>двухшажным</w:t>
      </w:r>
      <w:proofErr w:type="spellEnd"/>
      <w:r w:rsidRPr="00FA1F2D">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Модуль «Спортивные игры».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Модуль «Спорт».</w:t>
      </w:r>
    </w:p>
    <w:p w:rsidR="009B74AB" w:rsidRPr="00FA1F2D" w:rsidRDefault="00FA1F2D">
      <w:pPr>
        <w:spacing w:after="0" w:line="264" w:lineRule="auto"/>
        <w:ind w:firstLine="600"/>
        <w:jc w:val="both"/>
        <w:rPr>
          <w:lang w:val="ru-RU"/>
        </w:rPr>
      </w:pPr>
      <w:r w:rsidRPr="00FA1F2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74AB" w:rsidRPr="00FA1F2D" w:rsidRDefault="009B74AB">
      <w:pPr>
        <w:spacing w:after="0"/>
        <w:ind w:left="120"/>
        <w:rPr>
          <w:lang w:val="ru-RU"/>
        </w:rPr>
      </w:pPr>
      <w:bookmarkStart w:id="11" w:name="_Toc137567700"/>
      <w:bookmarkEnd w:id="11"/>
    </w:p>
    <w:p w:rsidR="009B74AB" w:rsidRPr="00FA1F2D" w:rsidRDefault="009B74AB">
      <w:pPr>
        <w:spacing w:after="0"/>
        <w:ind w:left="120"/>
        <w:rPr>
          <w:lang w:val="ru-RU"/>
        </w:rPr>
      </w:pPr>
    </w:p>
    <w:p w:rsidR="009B74AB" w:rsidRPr="00FA1F2D" w:rsidRDefault="00FA1F2D">
      <w:pPr>
        <w:spacing w:after="0"/>
        <w:ind w:left="120"/>
        <w:rPr>
          <w:lang w:val="ru-RU"/>
        </w:rPr>
      </w:pPr>
      <w:r w:rsidRPr="00FA1F2D">
        <w:rPr>
          <w:rFonts w:ascii="Times New Roman" w:hAnsi="Times New Roman"/>
          <w:b/>
          <w:color w:val="000000"/>
          <w:sz w:val="28"/>
          <w:lang w:val="ru-RU"/>
        </w:rPr>
        <w:t>8 КЛАСС</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Знания о физической культуре.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Способы самостоятельной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 xml:space="preserve">Физическое совершенствование.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Физкультурно-оздоровительная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 xml:space="preserve">Спортивно-оздоровительная деятельность.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Кроссовый бег, прыжок в длину с разбега способом «прогнувшись».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Передвижение на лыжах одновременным </w:t>
      </w:r>
      <w:proofErr w:type="spellStart"/>
      <w:r w:rsidRPr="00FA1F2D">
        <w:rPr>
          <w:rFonts w:ascii="Times New Roman" w:hAnsi="Times New Roman"/>
          <w:color w:val="000000"/>
          <w:sz w:val="28"/>
          <w:lang w:val="ru-RU"/>
        </w:rPr>
        <w:t>бесшажным</w:t>
      </w:r>
      <w:proofErr w:type="spellEnd"/>
      <w:r w:rsidRPr="00FA1F2D">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FA1F2D">
        <w:rPr>
          <w:rFonts w:ascii="Times New Roman" w:hAnsi="Times New Roman"/>
          <w:color w:val="000000"/>
          <w:sz w:val="28"/>
          <w:lang w:val="ru-RU"/>
        </w:rPr>
        <w:t>перелазанием</w:t>
      </w:r>
      <w:proofErr w:type="spellEnd"/>
      <w:r w:rsidRPr="00FA1F2D">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FA1F2D">
        <w:rPr>
          <w:rFonts w:ascii="Times New Roman" w:hAnsi="Times New Roman"/>
          <w:color w:val="000000"/>
          <w:sz w:val="28"/>
          <w:lang w:val="ru-RU"/>
        </w:rPr>
        <w:t>двухшажного</w:t>
      </w:r>
      <w:proofErr w:type="spellEnd"/>
      <w:r w:rsidRPr="00FA1F2D">
        <w:rPr>
          <w:rFonts w:ascii="Times New Roman" w:hAnsi="Times New Roman"/>
          <w:color w:val="000000"/>
          <w:sz w:val="28"/>
          <w:lang w:val="ru-RU"/>
        </w:rPr>
        <w:t xml:space="preserve"> хода на одновременный </w:t>
      </w:r>
      <w:proofErr w:type="spellStart"/>
      <w:r w:rsidRPr="00FA1F2D">
        <w:rPr>
          <w:rFonts w:ascii="Times New Roman" w:hAnsi="Times New Roman"/>
          <w:color w:val="000000"/>
          <w:sz w:val="28"/>
          <w:lang w:val="ru-RU"/>
        </w:rPr>
        <w:t>бесшажный</w:t>
      </w:r>
      <w:proofErr w:type="spellEnd"/>
      <w:r w:rsidRPr="00FA1F2D">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«Плавание».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FA1F2D">
        <w:rPr>
          <w:rFonts w:ascii="Times New Roman" w:hAnsi="Times New Roman"/>
          <w:color w:val="000000"/>
          <w:sz w:val="28"/>
          <w:lang w:val="ru-RU"/>
        </w:rPr>
        <w:t>Проплывание</w:t>
      </w:r>
      <w:proofErr w:type="spellEnd"/>
      <w:r w:rsidRPr="00FA1F2D">
        <w:rPr>
          <w:rFonts w:ascii="Times New Roman" w:hAnsi="Times New Roman"/>
          <w:color w:val="000000"/>
          <w:sz w:val="28"/>
          <w:lang w:val="ru-RU"/>
        </w:rPr>
        <w:t xml:space="preserve"> учебных дистанций кролем на груди и на спине.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Модуль «Спортивные игры».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74AB" w:rsidRPr="00FA1F2D" w:rsidRDefault="009B74AB">
      <w:pPr>
        <w:spacing w:after="0"/>
        <w:ind w:left="120"/>
        <w:rPr>
          <w:lang w:val="ru-RU"/>
        </w:rPr>
      </w:pPr>
      <w:bookmarkStart w:id="12" w:name="_Toc137567701"/>
      <w:bookmarkEnd w:id="12"/>
    </w:p>
    <w:p w:rsidR="009B74AB" w:rsidRPr="00FA1F2D" w:rsidRDefault="009B74AB">
      <w:pPr>
        <w:spacing w:after="0"/>
        <w:ind w:left="120"/>
        <w:rPr>
          <w:lang w:val="ru-RU"/>
        </w:rPr>
      </w:pPr>
    </w:p>
    <w:p w:rsidR="009B74AB" w:rsidRPr="00FA1F2D" w:rsidRDefault="00FA1F2D">
      <w:pPr>
        <w:spacing w:after="0"/>
        <w:ind w:left="120"/>
        <w:rPr>
          <w:lang w:val="ru-RU"/>
        </w:rPr>
      </w:pPr>
      <w:r w:rsidRPr="00FA1F2D">
        <w:rPr>
          <w:rFonts w:ascii="Times New Roman" w:hAnsi="Times New Roman"/>
          <w:b/>
          <w:color w:val="000000"/>
          <w:sz w:val="28"/>
          <w:lang w:val="ru-RU"/>
        </w:rPr>
        <w:t>9 КЛАСС</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Знания о физической культуре.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Способы самостоятельной деятельности.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w:t>
      </w:r>
      <w:r w:rsidRPr="00FA1F2D">
        <w:rPr>
          <w:rFonts w:ascii="Times New Roman" w:hAnsi="Times New Roman"/>
          <w:color w:val="000000"/>
          <w:sz w:val="28"/>
          <w:lang w:val="ru-RU"/>
        </w:rPr>
        <w:lastRenderedPageBreak/>
        <w:t>помощи на самостоятельных занятиях физическими упражнениями и во время активного отдыха.</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 xml:space="preserve">Физическое совершенствование.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Физкультурно-оздоровительная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 xml:space="preserve">Спортивно-оздоровительная деятельность.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FA1F2D">
        <w:rPr>
          <w:rFonts w:ascii="Times New Roman" w:hAnsi="Times New Roman"/>
          <w:color w:val="000000"/>
          <w:sz w:val="28"/>
          <w:lang w:val="ru-RU"/>
        </w:rPr>
        <w:t>полушпагата</w:t>
      </w:r>
      <w:proofErr w:type="spellEnd"/>
      <w:r w:rsidRPr="00FA1F2D">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FA1F2D">
        <w:rPr>
          <w:rFonts w:ascii="Times New Roman" w:hAnsi="Times New Roman"/>
          <w:color w:val="000000"/>
          <w:sz w:val="28"/>
          <w:lang w:val="ru-RU"/>
        </w:rPr>
        <w:t>Черлидинг</w:t>
      </w:r>
      <w:proofErr w:type="spellEnd"/>
      <w:r w:rsidRPr="00FA1F2D">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FA1F2D">
        <w:rPr>
          <w:rFonts w:ascii="Times New Roman" w:hAnsi="Times New Roman"/>
          <w:color w:val="000000"/>
          <w:sz w:val="28"/>
          <w:lang w:val="ru-RU"/>
        </w:rPr>
        <w:t>двухшажный</w:t>
      </w:r>
      <w:proofErr w:type="spellEnd"/>
      <w:r w:rsidRPr="00FA1F2D">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«Плавание».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«Спортивные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 xml:space="preserve">Футбол. Техническая подготовка в игровых действиях: ведение, приёмы и передачи, остановки и удары по мячу с места и в движении.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B74AB" w:rsidRPr="00FA1F2D" w:rsidRDefault="00FA1F2D">
      <w:pPr>
        <w:spacing w:after="0" w:line="264" w:lineRule="auto"/>
        <w:ind w:firstLine="600"/>
        <w:jc w:val="both"/>
        <w:rPr>
          <w:lang w:val="ru-RU"/>
        </w:rPr>
      </w:pPr>
      <w:r w:rsidRPr="00FA1F2D">
        <w:rPr>
          <w:rFonts w:ascii="Times New Roman" w:hAnsi="Times New Roman"/>
          <w:b/>
          <w:i/>
          <w:color w:val="000000"/>
          <w:sz w:val="28"/>
          <w:lang w:val="ru-RU"/>
        </w:rPr>
        <w:t>Программа вариативного модуля «Базовая физическая подготовка».</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Развитие силовых способностей.</w:t>
      </w:r>
    </w:p>
    <w:p w:rsidR="009B74AB" w:rsidRPr="00F31B36" w:rsidRDefault="00FA1F2D">
      <w:pPr>
        <w:spacing w:after="0" w:line="264" w:lineRule="auto"/>
        <w:ind w:firstLine="600"/>
        <w:jc w:val="both"/>
        <w:rPr>
          <w:lang w:val="ru-RU"/>
        </w:rPr>
      </w:pPr>
      <w:r w:rsidRPr="00FA1F2D">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A1F2D">
        <w:rPr>
          <w:rFonts w:ascii="Times New Roman" w:hAnsi="Times New Roman"/>
          <w:color w:val="000000"/>
          <w:sz w:val="28"/>
          <w:lang w:val="ru-RU"/>
        </w:rPr>
        <w:t>напрыгивание</w:t>
      </w:r>
      <w:proofErr w:type="spellEnd"/>
      <w:r w:rsidRPr="00FA1F2D">
        <w:rPr>
          <w:rFonts w:ascii="Times New Roman" w:hAnsi="Times New Roman"/>
          <w:color w:val="000000"/>
          <w:sz w:val="28"/>
          <w:lang w:val="ru-RU"/>
        </w:rPr>
        <w:t xml:space="preserve"> и спрыгивание, прыжки через скакалку, </w:t>
      </w:r>
      <w:proofErr w:type="spellStart"/>
      <w:r w:rsidRPr="00FA1F2D">
        <w:rPr>
          <w:rFonts w:ascii="Times New Roman" w:hAnsi="Times New Roman"/>
          <w:color w:val="000000"/>
          <w:sz w:val="28"/>
          <w:lang w:val="ru-RU"/>
        </w:rPr>
        <w:t>многоскоки</w:t>
      </w:r>
      <w:proofErr w:type="spellEnd"/>
      <w:r w:rsidRPr="00FA1F2D">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F31B36">
        <w:rPr>
          <w:rFonts w:ascii="Times New Roman" w:hAnsi="Times New Roman"/>
          <w:color w:val="000000"/>
          <w:sz w:val="28"/>
          <w:lang w:val="ru-RU"/>
        </w:rPr>
        <w:t xml:space="preserve">(импровизированный баскетбол с набивным мячом и другие игры).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Развитие скоростных способностей.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w:t>
      </w:r>
      <w:r w:rsidRPr="00FA1F2D">
        <w:rPr>
          <w:rFonts w:ascii="Times New Roman" w:hAnsi="Times New Roman"/>
          <w:color w:val="000000"/>
          <w:sz w:val="28"/>
          <w:lang w:val="ru-RU"/>
        </w:rPr>
        <w:lastRenderedPageBreak/>
        <w:t xml:space="preserve">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FA1F2D">
        <w:rPr>
          <w:rFonts w:ascii="Times New Roman" w:hAnsi="Times New Roman"/>
          <w:color w:val="000000"/>
          <w:sz w:val="28"/>
          <w:lang w:val="ru-RU"/>
        </w:rPr>
        <w:t>обегание</w:t>
      </w:r>
      <w:proofErr w:type="spellEnd"/>
      <w:r w:rsidRPr="00FA1F2D">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Развитие выносливости.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FA1F2D">
        <w:rPr>
          <w:rFonts w:ascii="Times New Roman" w:hAnsi="Times New Roman"/>
          <w:color w:val="000000"/>
          <w:sz w:val="28"/>
          <w:lang w:val="ru-RU"/>
        </w:rPr>
        <w:t>субмаксимальной</w:t>
      </w:r>
      <w:proofErr w:type="spellEnd"/>
      <w:r w:rsidRPr="00FA1F2D">
        <w:rPr>
          <w:rFonts w:ascii="Times New Roman" w:hAnsi="Times New Roman"/>
          <w:color w:val="000000"/>
          <w:sz w:val="28"/>
          <w:lang w:val="ru-RU"/>
        </w:rPr>
        <w:t xml:space="preserve"> интенсивности. Кроссовый бег и марш-бросок на лыжах.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Развитие координации движений.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Развитие гибкости.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A1F2D">
        <w:rPr>
          <w:rFonts w:ascii="Times New Roman" w:hAnsi="Times New Roman"/>
          <w:color w:val="000000"/>
          <w:sz w:val="28"/>
          <w:lang w:val="ru-RU"/>
        </w:rPr>
        <w:t>полушпагат</w:t>
      </w:r>
      <w:proofErr w:type="spellEnd"/>
      <w:r w:rsidRPr="00FA1F2D">
        <w:rPr>
          <w:rFonts w:ascii="Times New Roman" w:hAnsi="Times New Roman"/>
          <w:color w:val="000000"/>
          <w:sz w:val="28"/>
          <w:lang w:val="ru-RU"/>
        </w:rPr>
        <w:t xml:space="preserve">, шпагат, </w:t>
      </w:r>
      <w:proofErr w:type="spellStart"/>
      <w:r w:rsidRPr="00FA1F2D">
        <w:rPr>
          <w:rFonts w:ascii="Times New Roman" w:hAnsi="Times New Roman"/>
          <w:color w:val="000000"/>
          <w:sz w:val="28"/>
          <w:lang w:val="ru-RU"/>
        </w:rPr>
        <w:t>выкруты</w:t>
      </w:r>
      <w:proofErr w:type="spellEnd"/>
      <w:r w:rsidRPr="00FA1F2D">
        <w:rPr>
          <w:rFonts w:ascii="Times New Roman" w:hAnsi="Times New Roman"/>
          <w:color w:val="000000"/>
          <w:sz w:val="28"/>
          <w:lang w:val="ru-RU"/>
        </w:rPr>
        <w:t xml:space="preserve"> гимнастической палки).</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Упражнения культурно-этнической направленности.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9B74AB" w:rsidRPr="00FA1F2D" w:rsidRDefault="00FA1F2D">
      <w:pPr>
        <w:spacing w:after="0" w:line="264" w:lineRule="auto"/>
        <w:ind w:firstLine="600"/>
        <w:jc w:val="both"/>
        <w:rPr>
          <w:lang w:val="ru-RU"/>
        </w:rPr>
      </w:pPr>
      <w:r w:rsidRPr="00FA1F2D">
        <w:rPr>
          <w:rFonts w:ascii="Times New Roman" w:hAnsi="Times New Roman"/>
          <w:i/>
          <w:color w:val="000000"/>
          <w:sz w:val="28"/>
          <w:lang w:val="ru-RU"/>
        </w:rPr>
        <w:t>Специальная физическая подготовка.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«Гимнастика».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A1F2D">
        <w:rPr>
          <w:rFonts w:ascii="Times New Roman" w:hAnsi="Times New Roman"/>
          <w:color w:val="000000"/>
          <w:sz w:val="28"/>
          <w:lang w:val="ru-RU"/>
        </w:rPr>
        <w:t>выкруты</w:t>
      </w:r>
      <w:proofErr w:type="spellEnd"/>
      <w:r w:rsidRPr="00FA1F2D">
        <w:rPr>
          <w:rFonts w:ascii="Times New Roman" w:hAnsi="Times New Roman"/>
          <w:color w:val="000000"/>
          <w:sz w:val="28"/>
          <w:lang w:val="ru-RU"/>
        </w:rPr>
        <w:t xml:space="preserve">). Комплексы общеразвивающих упражнений с повышенной амплитудой для плечевых, </w:t>
      </w:r>
      <w:r w:rsidRPr="00FA1F2D">
        <w:rPr>
          <w:rFonts w:ascii="Times New Roman" w:hAnsi="Times New Roman"/>
          <w:color w:val="000000"/>
          <w:sz w:val="28"/>
          <w:lang w:val="ru-RU"/>
        </w:rPr>
        <w:lastRenderedPageBreak/>
        <w:t>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FA1F2D">
        <w:rPr>
          <w:rFonts w:ascii="Times New Roman" w:hAnsi="Times New Roman"/>
          <w:color w:val="000000"/>
          <w:sz w:val="28"/>
          <w:lang w:val="ru-RU"/>
        </w:rPr>
        <w:t>полушпагат</w:t>
      </w:r>
      <w:proofErr w:type="spellEnd"/>
      <w:r w:rsidRPr="00FA1F2D">
        <w:rPr>
          <w:rFonts w:ascii="Times New Roman" w:hAnsi="Times New Roman"/>
          <w:color w:val="000000"/>
          <w:sz w:val="28"/>
          <w:lang w:val="ru-RU"/>
        </w:rPr>
        <w:t>, шпагат, складка, мост).</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FA1F2D">
        <w:rPr>
          <w:rFonts w:ascii="Times New Roman" w:hAnsi="Times New Roman"/>
          <w:color w:val="000000"/>
          <w:sz w:val="28"/>
          <w:lang w:val="ru-RU"/>
        </w:rPr>
        <w:t>сочетаниис</w:t>
      </w:r>
      <w:proofErr w:type="spellEnd"/>
      <w:r w:rsidRPr="00FA1F2D">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FA1F2D">
        <w:rPr>
          <w:rFonts w:ascii="Times New Roman" w:hAnsi="Times New Roman"/>
          <w:color w:val="000000"/>
          <w:sz w:val="28"/>
          <w:lang w:val="ru-RU"/>
        </w:rPr>
        <w:t>выполняемыев</w:t>
      </w:r>
      <w:proofErr w:type="spellEnd"/>
      <w:r w:rsidRPr="00FA1F2D">
        <w:rPr>
          <w:rFonts w:ascii="Times New Roman" w:hAnsi="Times New Roman"/>
          <w:color w:val="000000"/>
          <w:sz w:val="28"/>
          <w:lang w:val="ru-RU"/>
        </w:rPr>
        <w:t xml:space="preserve"> режиме непрерывного и интервального методов.</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«Лёгкая атлетика».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A1F2D">
        <w:rPr>
          <w:rFonts w:ascii="Times New Roman" w:hAnsi="Times New Roman"/>
          <w:color w:val="000000"/>
          <w:sz w:val="28"/>
          <w:lang w:val="ru-RU"/>
        </w:rPr>
        <w:lastRenderedPageBreak/>
        <w:t xml:space="preserve">повторный бег с финальным ускорением (на разные дистанции). Равномерный бег с дополнительным отягощением в режиме «до отказа».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FA1F2D">
        <w:rPr>
          <w:rFonts w:ascii="Times New Roman" w:hAnsi="Times New Roman"/>
          <w:color w:val="000000"/>
          <w:sz w:val="28"/>
          <w:lang w:val="ru-RU"/>
        </w:rPr>
        <w:t>полуприседе</w:t>
      </w:r>
      <w:proofErr w:type="spellEnd"/>
      <w:r w:rsidRPr="00FA1F2D">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F31B36">
        <w:rPr>
          <w:rFonts w:ascii="Times New Roman" w:hAnsi="Times New Roman"/>
          <w:color w:val="000000"/>
          <w:sz w:val="28"/>
          <w:lang w:val="ru-RU"/>
        </w:rPr>
        <w:t xml:space="preserve">«с ходу». </w:t>
      </w:r>
      <w:r w:rsidRPr="00FA1F2D">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FA1F2D">
        <w:rPr>
          <w:rFonts w:ascii="Times New Roman" w:hAnsi="Times New Roman"/>
          <w:color w:val="000000"/>
          <w:sz w:val="28"/>
          <w:lang w:val="ru-RU"/>
        </w:rPr>
        <w:t>многоскоки</w:t>
      </w:r>
      <w:proofErr w:type="spellEnd"/>
      <w:r w:rsidRPr="00FA1F2D">
        <w:rPr>
          <w:rFonts w:ascii="Times New Roman" w:hAnsi="Times New Roman"/>
          <w:color w:val="000000"/>
          <w:sz w:val="28"/>
          <w:lang w:val="ru-RU"/>
        </w:rPr>
        <w:t xml:space="preserve">, и </w:t>
      </w:r>
      <w:proofErr w:type="spellStart"/>
      <w:r w:rsidRPr="00FA1F2D">
        <w:rPr>
          <w:rFonts w:ascii="Times New Roman" w:hAnsi="Times New Roman"/>
          <w:color w:val="000000"/>
          <w:sz w:val="28"/>
          <w:lang w:val="ru-RU"/>
        </w:rPr>
        <w:t>многоскоки</w:t>
      </w:r>
      <w:proofErr w:type="spellEnd"/>
      <w:r w:rsidRPr="00FA1F2D">
        <w:rPr>
          <w:rFonts w:ascii="Times New Roman" w:hAnsi="Times New Roman"/>
          <w:color w:val="000000"/>
          <w:sz w:val="28"/>
          <w:lang w:val="ru-RU"/>
        </w:rPr>
        <w:t xml:space="preserve">, переходящие в бег с ускорением. Подвижные и спортивные игры, эстафеты.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«Зимние виды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FA1F2D">
        <w:rPr>
          <w:rFonts w:ascii="Times New Roman" w:hAnsi="Times New Roman"/>
          <w:color w:val="000000"/>
          <w:sz w:val="28"/>
          <w:lang w:val="ru-RU"/>
        </w:rPr>
        <w:t>субмаксимальной</w:t>
      </w:r>
      <w:proofErr w:type="spellEnd"/>
      <w:r w:rsidRPr="00FA1F2D">
        <w:rPr>
          <w:rFonts w:ascii="Times New Roman" w:hAnsi="Times New Roman"/>
          <w:color w:val="000000"/>
          <w:sz w:val="28"/>
          <w:lang w:val="ru-RU"/>
        </w:rPr>
        <w:t xml:space="preserve"> </w:t>
      </w:r>
      <w:proofErr w:type="spellStart"/>
      <w:proofErr w:type="gramStart"/>
      <w:r w:rsidRPr="00FA1F2D">
        <w:rPr>
          <w:rFonts w:ascii="Times New Roman" w:hAnsi="Times New Roman"/>
          <w:color w:val="000000"/>
          <w:sz w:val="28"/>
          <w:lang w:val="ru-RU"/>
        </w:rPr>
        <w:t>интенсивности,с</w:t>
      </w:r>
      <w:proofErr w:type="spellEnd"/>
      <w:proofErr w:type="gramEnd"/>
      <w:r w:rsidRPr="00FA1F2D">
        <w:rPr>
          <w:rFonts w:ascii="Times New Roman" w:hAnsi="Times New Roman"/>
          <w:color w:val="000000"/>
          <w:sz w:val="28"/>
          <w:lang w:val="ru-RU"/>
        </w:rPr>
        <w:t xml:space="preserve"> соревновательной скоростью.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силовых способностей. Передвижение на </w:t>
      </w:r>
      <w:proofErr w:type="spellStart"/>
      <w:r w:rsidRPr="00FA1F2D">
        <w:rPr>
          <w:rFonts w:ascii="Times New Roman" w:hAnsi="Times New Roman"/>
          <w:color w:val="000000"/>
          <w:sz w:val="28"/>
          <w:lang w:val="ru-RU"/>
        </w:rPr>
        <w:t>лыжахпо</w:t>
      </w:r>
      <w:proofErr w:type="spellEnd"/>
      <w:r w:rsidRPr="00FA1F2D">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Модуль «Спортивные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Баскетбол.</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w:t>
      </w:r>
      <w:r w:rsidRPr="00FA1F2D">
        <w:rPr>
          <w:rFonts w:ascii="Times New Roman" w:hAnsi="Times New Roman"/>
          <w:color w:val="000000"/>
          <w:sz w:val="28"/>
          <w:lang w:val="ru-RU"/>
        </w:rPr>
        <w:lastRenderedPageBreak/>
        <w:t xml:space="preserve">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A1F2D">
        <w:rPr>
          <w:rFonts w:ascii="Times New Roman" w:hAnsi="Times New Roman"/>
          <w:color w:val="000000"/>
          <w:sz w:val="28"/>
          <w:lang w:val="ru-RU"/>
        </w:rPr>
        <w:t>многоскоков</w:t>
      </w:r>
      <w:proofErr w:type="spellEnd"/>
      <w:r w:rsidRPr="00FA1F2D">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A1F2D">
        <w:rPr>
          <w:rFonts w:ascii="Times New Roman" w:hAnsi="Times New Roman"/>
          <w:color w:val="000000"/>
          <w:sz w:val="28"/>
          <w:lang w:val="ru-RU"/>
        </w:rPr>
        <w:t>Напрыгивание</w:t>
      </w:r>
      <w:proofErr w:type="spellEnd"/>
      <w:r w:rsidRPr="00FA1F2D">
        <w:rPr>
          <w:rFonts w:ascii="Times New Roman" w:hAnsi="Times New Roman"/>
          <w:color w:val="000000"/>
          <w:sz w:val="28"/>
          <w:lang w:val="ru-RU"/>
        </w:rPr>
        <w:t xml:space="preserve"> и спрыгивание с последующим ускорением. </w:t>
      </w:r>
      <w:proofErr w:type="spellStart"/>
      <w:r w:rsidRPr="00FA1F2D">
        <w:rPr>
          <w:rFonts w:ascii="Times New Roman" w:hAnsi="Times New Roman"/>
          <w:color w:val="000000"/>
          <w:sz w:val="28"/>
          <w:lang w:val="ru-RU"/>
        </w:rPr>
        <w:t>Многоскоки</w:t>
      </w:r>
      <w:proofErr w:type="spellEnd"/>
      <w:r w:rsidRPr="00FA1F2D">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FA1F2D">
        <w:rPr>
          <w:rFonts w:ascii="Times New Roman" w:hAnsi="Times New Roman"/>
          <w:color w:val="000000"/>
          <w:sz w:val="28"/>
          <w:lang w:val="ru-RU"/>
        </w:rPr>
        <w:t>многоскоков</w:t>
      </w:r>
      <w:proofErr w:type="spellEnd"/>
      <w:r w:rsidRPr="00FA1F2D">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A1F2D">
        <w:rPr>
          <w:rFonts w:ascii="Times New Roman" w:hAnsi="Times New Roman"/>
          <w:color w:val="000000"/>
          <w:sz w:val="28"/>
          <w:lang w:val="ru-RU"/>
        </w:rPr>
        <w:t>полуприседе</w:t>
      </w:r>
      <w:proofErr w:type="spellEnd"/>
      <w:r w:rsidRPr="00FA1F2D">
        <w:rPr>
          <w:rFonts w:ascii="Times New Roman" w:hAnsi="Times New Roman"/>
          <w:color w:val="000000"/>
          <w:sz w:val="28"/>
          <w:lang w:val="ru-RU"/>
        </w:rPr>
        <w:t>.</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F31B36">
        <w:rPr>
          <w:rFonts w:ascii="Times New Roman" w:hAnsi="Times New Roman"/>
          <w:color w:val="000000"/>
          <w:sz w:val="28"/>
          <w:lang w:val="ru-RU"/>
        </w:rPr>
        <w:t xml:space="preserve">(повторение движений партнёра). </w:t>
      </w:r>
      <w:r w:rsidRPr="00FA1F2D">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FA1F2D">
        <w:rPr>
          <w:rFonts w:ascii="Times New Roman" w:hAnsi="Times New Roman"/>
          <w:color w:val="000000"/>
          <w:sz w:val="28"/>
          <w:lang w:val="ru-RU"/>
        </w:rPr>
        <w:t>мячав</w:t>
      </w:r>
      <w:proofErr w:type="spellEnd"/>
      <w:r w:rsidRPr="00FA1F2D">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Футбол.</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w:t>
      </w:r>
      <w:r w:rsidRPr="00FA1F2D">
        <w:rPr>
          <w:rFonts w:ascii="Times New Roman" w:hAnsi="Times New Roman"/>
          <w:color w:val="000000"/>
          <w:sz w:val="28"/>
          <w:lang w:val="ru-RU"/>
        </w:rPr>
        <w:lastRenderedPageBreak/>
        <w:t xml:space="preserve">«рывками»,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FA1F2D">
        <w:rPr>
          <w:rFonts w:ascii="Times New Roman" w:hAnsi="Times New Roman"/>
          <w:color w:val="000000"/>
          <w:sz w:val="28"/>
          <w:lang w:val="ru-RU"/>
        </w:rPr>
        <w:t>Многоскоки</w:t>
      </w:r>
      <w:proofErr w:type="spellEnd"/>
      <w:r w:rsidRPr="00FA1F2D">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B74AB" w:rsidRPr="00FA1F2D" w:rsidRDefault="009B74AB">
      <w:pPr>
        <w:rPr>
          <w:lang w:val="ru-RU"/>
        </w:rPr>
        <w:sectPr w:rsidR="009B74AB" w:rsidRPr="00FA1F2D">
          <w:pgSz w:w="11906" w:h="16383"/>
          <w:pgMar w:top="1134" w:right="850" w:bottom="1134" w:left="1701" w:header="720" w:footer="720" w:gutter="0"/>
          <w:cols w:space="720"/>
        </w:sectPr>
      </w:pPr>
    </w:p>
    <w:p w:rsidR="009B74AB" w:rsidRPr="00FA1F2D" w:rsidRDefault="00FA1F2D">
      <w:pPr>
        <w:spacing w:after="0" w:line="264" w:lineRule="auto"/>
        <w:ind w:left="120"/>
        <w:jc w:val="both"/>
        <w:rPr>
          <w:lang w:val="ru-RU"/>
        </w:rPr>
      </w:pPr>
      <w:bookmarkStart w:id="13" w:name="_Toc137548640"/>
      <w:bookmarkStart w:id="14" w:name="block-23030588"/>
      <w:bookmarkEnd w:id="7"/>
      <w:bookmarkEnd w:id="13"/>
      <w:r w:rsidRPr="00FA1F2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B74AB" w:rsidRPr="00FA1F2D" w:rsidRDefault="009B74AB">
      <w:pPr>
        <w:spacing w:after="0"/>
        <w:ind w:left="120"/>
        <w:rPr>
          <w:lang w:val="ru-RU"/>
        </w:rPr>
      </w:pPr>
      <w:bookmarkStart w:id="15" w:name="_Toc137548641"/>
      <w:bookmarkEnd w:id="15"/>
    </w:p>
    <w:p w:rsidR="009B74AB" w:rsidRPr="00FA1F2D" w:rsidRDefault="00FA1F2D">
      <w:pPr>
        <w:spacing w:after="0" w:line="264" w:lineRule="auto"/>
        <w:ind w:left="120"/>
        <w:jc w:val="both"/>
        <w:rPr>
          <w:lang w:val="ru-RU"/>
        </w:rPr>
      </w:pPr>
      <w:r w:rsidRPr="00FA1F2D">
        <w:rPr>
          <w:rFonts w:ascii="Times New Roman" w:hAnsi="Times New Roman"/>
          <w:b/>
          <w:color w:val="000000"/>
          <w:sz w:val="28"/>
          <w:lang w:val="ru-RU"/>
        </w:rPr>
        <w:t>ЛИЧНОСТНЫЕ РЕЗУЛЬТАТЫ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FA1F2D">
        <w:rPr>
          <w:rFonts w:ascii="Times New Roman" w:hAnsi="Times New Roman"/>
          <w:b/>
          <w:color w:val="000000"/>
          <w:sz w:val="28"/>
          <w:lang w:val="ru-RU"/>
        </w:rPr>
        <w:t>личностные результаты: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FA1F2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9B74AB" w:rsidRPr="00FA1F2D" w:rsidRDefault="009B74AB">
      <w:pPr>
        <w:spacing w:after="0"/>
        <w:ind w:left="120"/>
        <w:rPr>
          <w:lang w:val="ru-RU"/>
        </w:rPr>
      </w:pPr>
      <w:bookmarkStart w:id="16" w:name="_Toc137567704"/>
      <w:bookmarkEnd w:id="16"/>
    </w:p>
    <w:p w:rsidR="009B74AB" w:rsidRPr="00FA1F2D" w:rsidRDefault="009B74AB">
      <w:pPr>
        <w:spacing w:after="0" w:line="264" w:lineRule="auto"/>
        <w:ind w:left="120"/>
        <w:rPr>
          <w:lang w:val="ru-RU"/>
        </w:rPr>
      </w:pPr>
    </w:p>
    <w:p w:rsidR="009B74AB" w:rsidRPr="00FA1F2D" w:rsidRDefault="00FA1F2D">
      <w:pPr>
        <w:spacing w:after="0" w:line="264" w:lineRule="auto"/>
        <w:ind w:left="120"/>
        <w:rPr>
          <w:lang w:val="ru-RU"/>
        </w:rPr>
      </w:pPr>
      <w:r w:rsidRPr="00FA1F2D">
        <w:rPr>
          <w:rFonts w:ascii="Times New Roman" w:hAnsi="Times New Roman"/>
          <w:b/>
          <w:color w:val="000000"/>
          <w:sz w:val="28"/>
          <w:lang w:val="ru-RU"/>
        </w:rPr>
        <w:t>МЕТАПРЕДМЕТНЫЕ РЕЗУЛЬТАТЫ</w:t>
      </w:r>
    </w:p>
    <w:p w:rsidR="009B74AB" w:rsidRPr="00FA1F2D" w:rsidRDefault="00FA1F2D">
      <w:pPr>
        <w:spacing w:after="0" w:line="264" w:lineRule="auto"/>
        <w:ind w:firstLine="600"/>
        <w:jc w:val="both"/>
        <w:rPr>
          <w:lang w:val="ru-RU"/>
        </w:rPr>
      </w:pPr>
      <w:bookmarkStart w:id="17" w:name="_Toc134720971"/>
      <w:bookmarkEnd w:id="17"/>
      <w:r w:rsidRPr="00FA1F2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 обучающегося будут сформированы следующие </w:t>
      </w:r>
      <w:r w:rsidRPr="00FA1F2D">
        <w:rPr>
          <w:rFonts w:ascii="Times New Roman" w:hAnsi="Times New Roman"/>
          <w:b/>
          <w:color w:val="000000"/>
          <w:sz w:val="28"/>
          <w:lang w:val="ru-RU"/>
        </w:rPr>
        <w:t>универсальные познавательные учебные действия</w:t>
      </w:r>
      <w:r w:rsidRPr="00FA1F2D">
        <w:rPr>
          <w:rFonts w:ascii="Times New Roman" w:hAnsi="Times New Roman"/>
          <w:color w:val="000000"/>
          <w:sz w:val="28"/>
          <w:lang w:val="ru-RU"/>
        </w:rPr>
        <w:t>:</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FA1F2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У обучающегося будут сформированы следующие </w:t>
      </w:r>
      <w:r w:rsidRPr="00FA1F2D">
        <w:rPr>
          <w:rFonts w:ascii="Times New Roman" w:hAnsi="Times New Roman"/>
          <w:b/>
          <w:color w:val="000000"/>
          <w:sz w:val="28"/>
          <w:lang w:val="ru-RU"/>
        </w:rPr>
        <w:t>универсальные коммуникативные учебные действия</w:t>
      </w:r>
      <w:r w:rsidRPr="00FA1F2D">
        <w:rPr>
          <w:rFonts w:ascii="Times New Roman" w:hAnsi="Times New Roman"/>
          <w:color w:val="000000"/>
          <w:sz w:val="28"/>
          <w:lang w:val="ru-RU"/>
        </w:rPr>
        <w:t>:</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 xml:space="preserve">У обучающегося будут сформированы следующие </w:t>
      </w:r>
      <w:r w:rsidRPr="00FA1F2D">
        <w:rPr>
          <w:rFonts w:ascii="Times New Roman" w:hAnsi="Times New Roman"/>
          <w:b/>
          <w:color w:val="000000"/>
          <w:sz w:val="28"/>
          <w:lang w:val="ru-RU"/>
        </w:rPr>
        <w:t>универсальные регулятивные учебные действия</w:t>
      </w:r>
      <w:r w:rsidRPr="00FA1F2D">
        <w:rPr>
          <w:rFonts w:ascii="Times New Roman" w:hAnsi="Times New Roman"/>
          <w:color w:val="000000"/>
          <w:sz w:val="28"/>
          <w:lang w:val="ru-RU"/>
        </w:rPr>
        <w:t>:</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9B74AB" w:rsidRPr="00FA1F2D" w:rsidRDefault="009B74AB">
      <w:pPr>
        <w:spacing w:after="0"/>
        <w:ind w:left="120"/>
        <w:rPr>
          <w:lang w:val="ru-RU"/>
        </w:rPr>
      </w:pPr>
      <w:bookmarkStart w:id="18" w:name="_Toc137567705"/>
      <w:bookmarkEnd w:id="18"/>
    </w:p>
    <w:p w:rsidR="009B74AB" w:rsidRPr="00FA1F2D" w:rsidRDefault="009B74AB">
      <w:pPr>
        <w:spacing w:after="0" w:line="264" w:lineRule="auto"/>
        <w:ind w:left="120"/>
        <w:rPr>
          <w:lang w:val="ru-RU"/>
        </w:rPr>
      </w:pPr>
    </w:p>
    <w:p w:rsidR="009B74AB" w:rsidRPr="00FA1F2D" w:rsidRDefault="00FA1F2D">
      <w:pPr>
        <w:spacing w:after="0" w:line="264" w:lineRule="auto"/>
        <w:ind w:left="120"/>
        <w:rPr>
          <w:lang w:val="ru-RU"/>
        </w:rPr>
      </w:pPr>
      <w:r w:rsidRPr="00FA1F2D">
        <w:rPr>
          <w:rFonts w:ascii="Times New Roman" w:hAnsi="Times New Roman"/>
          <w:b/>
          <w:color w:val="000000"/>
          <w:sz w:val="28"/>
          <w:lang w:val="ru-RU"/>
        </w:rPr>
        <w:t>ПРЕДМЕТНЫЕ РЕЗУЛЬТАТЫ</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r w:rsidRPr="00FA1F2D">
        <w:rPr>
          <w:rFonts w:ascii="Times New Roman" w:hAnsi="Times New Roman"/>
          <w:color w:val="000000"/>
          <w:sz w:val="28"/>
          <w:lang w:val="ru-RU"/>
        </w:rPr>
        <w:t xml:space="preserve">К концу обучения </w:t>
      </w:r>
      <w:r w:rsidRPr="00FA1F2D">
        <w:rPr>
          <w:rFonts w:ascii="Times New Roman" w:hAnsi="Times New Roman"/>
          <w:b/>
          <w:i/>
          <w:color w:val="000000"/>
          <w:sz w:val="28"/>
          <w:lang w:val="ru-RU"/>
        </w:rPr>
        <w:t>в 5 классе</w:t>
      </w:r>
      <w:r w:rsidRPr="00FA1F2D">
        <w:rPr>
          <w:rFonts w:ascii="Times New Roman" w:hAnsi="Times New Roman"/>
          <w:color w:val="000000"/>
          <w:sz w:val="28"/>
          <w:lang w:val="ru-RU"/>
        </w:rPr>
        <w:t xml:space="preserve"> обучающийся научится: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FA1F2D">
        <w:rPr>
          <w:rFonts w:ascii="Times New Roman" w:hAnsi="Times New Roman"/>
          <w:color w:val="000000"/>
          <w:sz w:val="28"/>
          <w:lang w:val="ru-RU"/>
        </w:rPr>
        <w:t>напрыгивания</w:t>
      </w:r>
      <w:proofErr w:type="spellEnd"/>
      <w:r w:rsidRPr="00FA1F2D">
        <w:rPr>
          <w:rFonts w:ascii="Times New Roman" w:hAnsi="Times New Roman"/>
          <w:color w:val="000000"/>
          <w:sz w:val="28"/>
          <w:lang w:val="ru-RU"/>
        </w:rPr>
        <w:t xml:space="preserve"> с последующим спрыгиванием» (девочки);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демонстрировать технику прыжка в длину с разбега способом «согнув ноги»;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передвигаться на лыжах попеременным </w:t>
      </w:r>
      <w:proofErr w:type="spellStart"/>
      <w:r w:rsidRPr="00FA1F2D">
        <w:rPr>
          <w:rFonts w:ascii="Times New Roman" w:hAnsi="Times New Roman"/>
          <w:color w:val="000000"/>
          <w:sz w:val="28"/>
          <w:lang w:val="ru-RU"/>
        </w:rPr>
        <w:t>двухшажным</w:t>
      </w:r>
      <w:proofErr w:type="spellEnd"/>
      <w:r w:rsidRPr="00FA1F2D">
        <w:rPr>
          <w:rFonts w:ascii="Times New Roman" w:hAnsi="Times New Roman"/>
          <w:color w:val="000000"/>
          <w:sz w:val="28"/>
          <w:lang w:val="ru-RU"/>
        </w:rPr>
        <w:t xml:space="preserve"> ходом (для бесснежных районов – имитация передвижения);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демонстрировать технические действия в спортивных играх: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r w:rsidRPr="00FA1F2D">
        <w:rPr>
          <w:rFonts w:ascii="Times New Roman" w:hAnsi="Times New Roman"/>
          <w:color w:val="000000"/>
          <w:sz w:val="28"/>
          <w:lang w:val="ru-RU"/>
        </w:rPr>
        <w:t xml:space="preserve">К концу обучения </w:t>
      </w:r>
      <w:r w:rsidRPr="00FA1F2D">
        <w:rPr>
          <w:rFonts w:ascii="Times New Roman" w:hAnsi="Times New Roman"/>
          <w:b/>
          <w:i/>
          <w:color w:val="000000"/>
          <w:sz w:val="28"/>
          <w:lang w:val="ru-RU"/>
        </w:rPr>
        <w:t>в 6 классе</w:t>
      </w:r>
      <w:r w:rsidRPr="00FA1F2D">
        <w:rPr>
          <w:rFonts w:ascii="Times New Roman" w:hAnsi="Times New Roman"/>
          <w:color w:val="000000"/>
          <w:sz w:val="28"/>
          <w:lang w:val="ru-RU"/>
        </w:rPr>
        <w:t xml:space="preserve"> обучающийся научится: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FA1F2D">
        <w:rPr>
          <w:rFonts w:ascii="Times New Roman" w:hAnsi="Times New Roman"/>
          <w:color w:val="000000"/>
          <w:sz w:val="28"/>
          <w:lang w:val="ru-RU"/>
        </w:rPr>
        <w:t>физкультпауз</w:t>
      </w:r>
      <w:proofErr w:type="spellEnd"/>
      <w:r w:rsidRPr="00FA1F2D">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r w:rsidRPr="00FA1F2D">
        <w:rPr>
          <w:rFonts w:ascii="Times New Roman" w:hAnsi="Times New Roman"/>
          <w:color w:val="000000"/>
          <w:sz w:val="28"/>
          <w:lang w:val="ru-RU"/>
        </w:rPr>
        <w:t xml:space="preserve">К концу обучения </w:t>
      </w:r>
      <w:r w:rsidRPr="00FA1F2D">
        <w:rPr>
          <w:rFonts w:ascii="Times New Roman" w:hAnsi="Times New Roman"/>
          <w:b/>
          <w:i/>
          <w:color w:val="000000"/>
          <w:sz w:val="28"/>
          <w:lang w:val="ru-RU"/>
        </w:rPr>
        <w:t>в 7 классе</w:t>
      </w:r>
      <w:r w:rsidRPr="00FA1F2D">
        <w:rPr>
          <w:rFonts w:ascii="Times New Roman" w:hAnsi="Times New Roman"/>
          <w:color w:val="000000"/>
          <w:sz w:val="28"/>
          <w:lang w:val="ru-RU"/>
        </w:rPr>
        <w:t xml:space="preserve"> обучающийся научится: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9B74AB" w:rsidRPr="00F31B36"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F31B36">
        <w:rPr>
          <w:rFonts w:ascii="Times New Roman" w:hAnsi="Times New Roman"/>
          <w:color w:val="000000"/>
          <w:sz w:val="28"/>
          <w:lang w:val="ru-RU"/>
        </w:rPr>
        <w:t xml:space="preserve">«индекса </w:t>
      </w:r>
      <w:proofErr w:type="spellStart"/>
      <w:r w:rsidRPr="00F31B36">
        <w:rPr>
          <w:rFonts w:ascii="Times New Roman" w:hAnsi="Times New Roman"/>
          <w:color w:val="000000"/>
          <w:sz w:val="28"/>
          <w:lang w:val="ru-RU"/>
        </w:rPr>
        <w:t>Кетле</w:t>
      </w:r>
      <w:proofErr w:type="spellEnd"/>
      <w:r w:rsidRPr="00F31B36">
        <w:rPr>
          <w:rFonts w:ascii="Times New Roman" w:hAnsi="Times New Roman"/>
          <w:color w:val="000000"/>
          <w:sz w:val="28"/>
          <w:lang w:val="ru-RU"/>
        </w:rPr>
        <w:t xml:space="preserve">» и «ортостатической пробы» (по образцу);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беговые упражнения с преодолением препятствий способами «</w:t>
      </w:r>
      <w:proofErr w:type="spellStart"/>
      <w:r w:rsidRPr="00FA1F2D">
        <w:rPr>
          <w:rFonts w:ascii="Times New Roman" w:hAnsi="Times New Roman"/>
          <w:color w:val="000000"/>
          <w:sz w:val="28"/>
          <w:lang w:val="ru-RU"/>
        </w:rPr>
        <w:t>наступание</w:t>
      </w:r>
      <w:proofErr w:type="spellEnd"/>
      <w:r w:rsidRPr="00FA1F2D">
        <w:rPr>
          <w:rFonts w:ascii="Times New Roman" w:hAnsi="Times New Roman"/>
          <w:color w:val="000000"/>
          <w:sz w:val="28"/>
          <w:lang w:val="ru-RU"/>
        </w:rPr>
        <w:t xml:space="preserve">» и «прыжковый бег», применять их в беге по пересечённой местности;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переход с передвижения попеременным </w:t>
      </w:r>
      <w:proofErr w:type="spellStart"/>
      <w:r w:rsidRPr="00FA1F2D">
        <w:rPr>
          <w:rFonts w:ascii="Times New Roman" w:hAnsi="Times New Roman"/>
          <w:color w:val="000000"/>
          <w:sz w:val="28"/>
          <w:lang w:val="ru-RU"/>
        </w:rPr>
        <w:t>двухшажным</w:t>
      </w:r>
      <w:proofErr w:type="spellEnd"/>
      <w:r w:rsidRPr="00FA1F2D">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демонстрировать и использовать технические действия спортивных игр: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r w:rsidRPr="00FA1F2D">
        <w:rPr>
          <w:rFonts w:ascii="Times New Roman" w:hAnsi="Times New Roman"/>
          <w:color w:val="000000"/>
          <w:sz w:val="28"/>
          <w:lang w:val="ru-RU"/>
        </w:rPr>
        <w:t xml:space="preserve">К концу обучения </w:t>
      </w:r>
      <w:r w:rsidRPr="00FA1F2D">
        <w:rPr>
          <w:rFonts w:ascii="Times New Roman" w:hAnsi="Times New Roman"/>
          <w:b/>
          <w:i/>
          <w:color w:val="000000"/>
          <w:sz w:val="28"/>
          <w:lang w:val="ru-RU"/>
        </w:rPr>
        <w:t>в 8 классе</w:t>
      </w:r>
      <w:r w:rsidRPr="00FA1F2D">
        <w:rPr>
          <w:rFonts w:ascii="Times New Roman" w:hAnsi="Times New Roman"/>
          <w:color w:val="000000"/>
          <w:sz w:val="28"/>
          <w:lang w:val="ru-RU"/>
        </w:rPr>
        <w:t xml:space="preserve"> обучающийся научится: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выполнять передвижение на лыжах одновременным </w:t>
      </w:r>
      <w:proofErr w:type="spellStart"/>
      <w:r w:rsidRPr="00FA1F2D">
        <w:rPr>
          <w:rFonts w:ascii="Times New Roman" w:hAnsi="Times New Roman"/>
          <w:color w:val="000000"/>
          <w:sz w:val="28"/>
          <w:lang w:val="ru-RU"/>
        </w:rPr>
        <w:t>бесшажным</w:t>
      </w:r>
      <w:proofErr w:type="spellEnd"/>
      <w:r w:rsidRPr="00FA1F2D">
        <w:rPr>
          <w:rFonts w:ascii="Times New Roman" w:hAnsi="Times New Roman"/>
          <w:color w:val="000000"/>
          <w:sz w:val="28"/>
          <w:lang w:val="ru-RU"/>
        </w:rPr>
        <w:t xml:space="preserve"> ходом, переход с попеременного </w:t>
      </w:r>
      <w:proofErr w:type="spellStart"/>
      <w:r w:rsidRPr="00FA1F2D">
        <w:rPr>
          <w:rFonts w:ascii="Times New Roman" w:hAnsi="Times New Roman"/>
          <w:color w:val="000000"/>
          <w:sz w:val="28"/>
          <w:lang w:val="ru-RU"/>
        </w:rPr>
        <w:t>двухшажного</w:t>
      </w:r>
      <w:proofErr w:type="spellEnd"/>
      <w:r w:rsidRPr="00FA1F2D">
        <w:rPr>
          <w:rFonts w:ascii="Times New Roman" w:hAnsi="Times New Roman"/>
          <w:color w:val="000000"/>
          <w:sz w:val="28"/>
          <w:lang w:val="ru-RU"/>
        </w:rPr>
        <w:t xml:space="preserve"> хода на одновременный </w:t>
      </w:r>
      <w:proofErr w:type="spellStart"/>
      <w:r w:rsidRPr="00FA1F2D">
        <w:rPr>
          <w:rFonts w:ascii="Times New Roman" w:hAnsi="Times New Roman"/>
          <w:color w:val="000000"/>
          <w:sz w:val="28"/>
          <w:lang w:val="ru-RU"/>
        </w:rPr>
        <w:t>бесшажный</w:t>
      </w:r>
      <w:proofErr w:type="spellEnd"/>
      <w:r w:rsidRPr="00FA1F2D">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FA1F2D">
        <w:rPr>
          <w:rFonts w:ascii="Times New Roman" w:hAnsi="Times New Roman"/>
          <w:color w:val="000000"/>
          <w:sz w:val="28"/>
          <w:lang w:val="ru-RU"/>
        </w:rPr>
        <w:t>перелазанием</w:t>
      </w:r>
      <w:proofErr w:type="spellEnd"/>
      <w:r w:rsidRPr="00FA1F2D">
        <w:rPr>
          <w:rFonts w:ascii="Times New Roman" w:hAnsi="Times New Roman"/>
          <w:color w:val="000000"/>
          <w:sz w:val="28"/>
          <w:lang w:val="ru-RU"/>
        </w:rPr>
        <w:t xml:space="preserve"> (для бесснежных районов – имитация передвижения);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прыжки в воду со стартовой тумбы;</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демонстрировать и использовать технические действия спортивных игр: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B74AB" w:rsidRPr="00FA1F2D" w:rsidRDefault="009B74AB">
      <w:pPr>
        <w:spacing w:after="0" w:line="264" w:lineRule="auto"/>
        <w:ind w:left="120"/>
        <w:jc w:val="both"/>
        <w:rPr>
          <w:lang w:val="ru-RU"/>
        </w:rPr>
      </w:pPr>
    </w:p>
    <w:p w:rsidR="009B74AB" w:rsidRPr="00FA1F2D" w:rsidRDefault="00FA1F2D">
      <w:pPr>
        <w:spacing w:after="0" w:line="264" w:lineRule="auto"/>
        <w:ind w:left="120"/>
        <w:jc w:val="both"/>
        <w:rPr>
          <w:lang w:val="ru-RU"/>
        </w:rPr>
      </w:pPr>
      <w:r w:rsidRPr="00FA1F2D">
        <w:rPr>
          <w:rFonts w:ascii="Times New Roman" w:hAnsi="Times New Roman"/>
          <w:color w:val="000000"/>
          <w:sz w:val="28"/>
          <w:lang w:val="ru-RU"/>
        </w:rPr>
        <w:t xml:space="preserve">К концу обучения </w:t>
      </w:r>
      <w:r w:rsidRPr="00FA1F2D">
        <w:rPr>
          <w:rFonts w:ascii="Times New Roman" w:hAnsi="Times New Roman"/>
          <w:b/>
          <w:i/>
          <w:color w:val="000000"/>
          <w:sz w:val="28"/>
          <w:lang w:val="ru-RU"/>
        </w:rPr>
        <w:t>в 9 классе</w:t>
      </w:r>
      <w:r w:rsidRPr="00FA1F2D">
        <w:rPr>
          <w:rFonts w:ascii="Times New Roman" w:hAnsi="Times New Roman"/>
          <w:color w:val="000000"/>
          <w:sz w:val="28"/>
          <w:lang w:val="ru-RU"/>
        </w:rPr>
        <w:t xml:space="preserve"> обучающийся научится:</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lastRenderedPageBreak/>
        <w:t>объяснять понятие «профессионально-прикладная физическая культура»;</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FA1F2D">
        <w:rPr>
          <w:rFonts w:ascii="Times New Roman" w:hAnsi="Times New Roman"/>
          <w:color w:val="000000"/>
          <w:sz w:val="28"/>
          <w:lang w:val="ru-RU"/>
        </w:rPr>
        <w:t>Генча</w:t>
      </w:r>
      <w:proofErr w:type="spellEnd"/>
      <w:r w:rsidRPr="00FA1F2D">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FA1F2D">
        <w:rPr>
          <w:rFonts w:ascii="Times New Roman" w:hAnsi="Times New Roman"/>
          <w:color w:val="000000"/>
          <w:sz w:val="28"/>
          <w:lang w:val="ru-RU"/>
        </w:rPr>
        <w:t>размахиванияи</w:t>
      </w:r>
      <w:proofErr w:type="spellEnd"/>
      <w:r w:rsidRPr="00FA1F2D">
        <w:rPr>
          <w:rFonts w:ascii="Times New Roman" w:hAnsi="Times New Roman"/>
          <w:color w:val="000000"/>
          <w:sz w:val="28"/>
          <w:lang w:val="ru-RU"/>
        </w:rPr>
        <w:t xml:space="preserve"> соскока вперёд способом «прогнувшись» (юноши);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составлять и выполнять композицию упражнений </w:t>
      </w:r>
      <w:proofErr w:type="spellStart"/>
      <w:r w:rsidRPr="00FA1F2D">
        <w:rPr>
          <w:rFonts w:ascii="Times New Roman" w:hAnsi="Times New Roman"/>
          <w:color w:val="000000"/>
          <w:sz w:val="28"/>
          <w:lang w:val="ru-RU"/>
        </w:rPr>
        <w:t>черлидинга</w:t>
      </w:r>
      <w:proofErr w:type="spellEnd"/>
      <w:r w:rsidRPr="00FA1F2D">
        <w:rPr>
          <w:rFonts w:ascii="Times New Roman" w:hAnsi="Times New Roman"/>
          <w:color w:val="000000"/>
          <w:sz w:val="28"/>
          <w:lang w:val="ru-RU"/>
        </w:rPr>
        <w:t xml:space="preserve"> с построением пирамид, элементами степ-аэробики и акробатики (девушки);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повороты кувырком, маятником;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выполнять технические элементы брассом в согласовании с дыханием;</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w:t>
      </w:r>
      <w:r w:rsidRPr="00FA1F2D">
        <w:rPr>
          <w:rFonts w:ascii="Times New Roman" w:hAnsi="Times New Roman"/>
          <w:color w:val="000000"/>
          <w:sz w:val="28"/>
          <w:lang w:val="ru-RU"/>
        </w:rPr>
        <w:lastRenderedPageBreak/>
        <w:t xml:space="preserve">игровой деятельности, при организации тактических действий в нападении и защите; </w:t>
      </w:r>
    </w:p>
    <w:p w:rsidR="009B74AB" w:rsidRPr="00FA1F2D" w:rsidRDefault="00FA1F2D">
      <w:pPr>
        <w:spacing w:after="0" w:line="264" w:lineRule="auto"/>
        <w:ind w:firstLine="600"/>
        <w:jc w:val="both"/>
        <w:rPr>
          <w:lang w:val="ru-RU"/>
        </w:rPr>
      </w:pPr>
      <w:r w:rsidRPr="00FA1F2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B74AB" w:rsidRPr="00FA1F2D" w:rsidRDefault="009B74AB">
      <w:pPr>
        <w:spacing w:after="0"/>
        <w:ind w:left="120"/>
        <w:rPr>
          <w:lang w:val="ru-RU"/>
        </w:rPr>
      </w:pPr>
    </w:p>
    <w:p w:rsidR="009B74AB" w:rsidRPr="00FA1F2D" w:rsidRDefault="009B74AB">
      <w:pPr>
        <w:rPr>
          <w:lang w:val="ru-RU"/>
        </w:rPr>
        <w:sectPr w:rsidR="009B74AB" w:rsidRPr="00FA1F2D">
          <w:pgSz w:w="11906" w:h="16383"/>
          <w:pgMar w:top="1134" w:right="850" w:bottom="1134" w:left="1701" w:header="720" w:footer="720" w:gutter="0"/>
          <w:cols w:space="720"/>
        </w:sectPr>
      </w:pPr>
    </w:p>
    <w:p w:rsidR="009B74AB" w:rsidRDefault="00FA1F2D">
      <w:pPr>
        <w:spacing w:after="0"/>
        <w:ind w:left="120"/>
      </w:pPr>
      <w:bookmarkStart w:id="19" w:name="block-23030587"/>
      <w:bookmarkEnd w:id="14"/>
      <w:r w:rsidRPr="00FA1F2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B74AB" w:rsidRDefault="00FA1F2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B74AB">
        <w:trPr>
          <w:trHeight w:val="144"/>
          <w:tblCellSpacing w:w="20" w:type="nil"/>
        </w:trPr>
        <w:tc>
          <w:tcPr>
            <w:tcW w:w="510"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994"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719"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80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r>
      <w:tr w:rsidR="009B74AB" w:rsidRPr="009926CA">
        <w:trPr>
          <w:trHeight w:val="144"/>
          <w:tblCellSpacing w:w="20" w:type="nil"/>
        </w:trPr>
        <w:tc>
          <w:tcPr>
            <w:tcW w:w="0" w:type="auto"/>
            <w:gridSpan w:val="6"/>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b/>
                <w:color w:val="000000"/>
                <w:sz w:val="24"/>
                <w:lang w:val="ru-RU"/>
              </w:rPr>
              <w:t>Раздел 1.</w:t>
            </w:r>
            <w:r w:rsidRPr="00FA1F2D">
              <w:rPr>
                <w:rFonts w:ascii="Times New Roman" w:hAnsi="Times New Roman"/>
                <w:color w:val="000000"/>
                <w:sz w:val="24"/>
                <w:lang w:val="ru-RU"/>
              </w:rPr>
              <w:t xml:space="preserve"> </w:t>
            </w:r>
            <w:r w:rsidRPr="00FA1F2D">
              <w:rPr>
                <w:rFonts w:ascii="Times New Roman" w:hAnsi="Times New Roman"/>
                <w:b/>
                <w:color w:val="000000"/>
                <w:sz w:val="24"/>
                <w:lang w:val="ru-RU"/>
              </w:rPr>
              <w:t>Знания о физической культуре</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9B74AB" w:rsidRDefault="009926CA">
            <w:pPr>
              <w:spacing w:after="0"/>
              <w:ind w:left="135"/>
            </w:pPr>
            <w:hyperlink r:id="rId13">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4">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5">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9B74AB" w:rsidRDefault="009926CA">
            <w:pPr>
              <w:spacing w:after="0"/>
              <w:ind w:left="135"/>
            </w:pPr>
            <w:hyperlink r:id="rId16">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7">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8">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r>
              <w:rPr>
                <w:rFonts w:ascii="Times New Roman" w:hAnsi="Times New Roman"/>
                <w:b/>
                <w:color w:val="000000"/>
                <w:sz w:val="24"/>
              </w:rPr>
              <w:t>ФИЗИЧЕСКОЕ СОВЕРШЕНСТВОВАНИЕ</w:t>
            </w:r>
          </w:p>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9B74AB" w:rsidRDefault="009926CA">
            <w:pPr>
              <w:spacing w:after="0"/>
              <w:ind w:left="135"/>
            </w:pPr>
            <w:hyperlink r:id="rId19">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20">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21">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9B74AB" w:rsidRDefault="009926CA">
            <w:pPr>
              <w:spacing w:after="0"/>
              <w:ind w:left="135"/>
            </w:pPr>
            <w:hyperlink r:id="rId22">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23">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24">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9B74AB" w:rsidRDefault="009926CA">
            <w:pPr>
              <w:spacing w:after="0"/>
              <w:ind w:left="135"/>
            </w:pPr>
            <w:hyperlink r:id="rId25">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26">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27">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28">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29">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30">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9B74AB" w:rsidRDefault="009926CA">
            <w:pPr>
              <w:spacing w:after="0"/>
              <w:ind w:left="135"/>
            </w:pPr>
            <w:hyperlink r:id="rId31">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32">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33">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34">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35">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36">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37">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38">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39">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20 </w:t>
            </w:r>
          </w:p>
        </w:tc>
        <w:tc>
          <w:tcPr>
            <w:tcW w:w="2694" w:type="dxa"/>
            <w:tcMar>
              <w:top w:w="50" w:type="dxa"/>
              <w:left w:w="100" w:type="dxa"/>
            </w:tcMar>
            <w:vAlign w:val="center"/>
          </w:tcPr>
          <w:p w:rsidR="009B74AB" w:rsidRDefault="009926CA">
            <w:pPr>
              <w:spacing w:after="0"/>
              <w:ind w:left="135"/>
            </w:pPr>
            <w:hyperlink r:id="rId40">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41">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42">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92 </w:t>
            </w:r>
          </w:p>
        </w:tc>
        <w:tc>
          <w:tcPr>
            <w:tcW w:w="2694" w:type="dxa"/>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B74AB">
        <w:trPr>
          <w:trHeight w:val="144"/>
          <w:tblCellSpacing w:w="20" w:type="nil"/>
        </w:trPr>
        <w:tc>
          <w:tcPr>
            <w:tcW w:w="510"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994"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719"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80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r>
      <w:tr w:rsidR="009B74AB" w:rsidRPr="009926CA">
        <w:trPr>
          <w:trHeight w:val="144"/>
          <w:tblCellSpacing w:w="20" w:type="nil"/>
        </w:trPr>
        <w:tc>
          <w:tcPr>
            <w:tcW w:w="0" w:type="auto"/>
            <w:gridSpan w:val="6"/>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b/>
                <w:color w:val="000000"/>
                <w:sz w:val="24"/>
                <w:lang w:val="ru-RU"/>
              </w:rPr>
              <w:t>Раздел 1.</w:t>
            </w:r>
            <w:r w:rsidRPr="00FA1F2D">
              <w:rPr>
                <w:rFonts w:ascii="Times New Roman" w:hAnsi="Times New Roman"/>
                <w:color w:val="000000"/>
                <w:sz w:val="24"/>
                <w:lang w:val="ru-RU"/>
              </w:rPr>
              <w:t xml:space="preserve"> </w:t>
            </w:r>
            <w:r w:rsidRPr="00FA1F2D">
              <w:rPr>
                <w:rFonts w:ascii="Times New Roman" w:hAnsi="Times New Roman"/>
                <w:b/>
                <w:color w:val="000000"/>
                <w:sz w:val="24"/>
                <w:lang w:val="ru-RU"/>
              </w:rPr>
              <w:t>Знания о физической культуре</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9B74AB" w:rsidRDefault="009926CA">
            <w:pPr>
              <w:spacing w:after="0"/>
              <w:ind w:left="135"/>
            </w:pPr>
            <w:hyperlink r:id="rId43">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44">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45">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9B74AB" w:rsidRDefault="009926CA">
            <w:pPr>
              <w:spacing w:after="0"/>
              <w:ind w:left="135"/>
            </w:pPr>
            <w:hyperlink r:id="rId46">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47">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48">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r>
              <w:rPr>
                <w:rFonts w:ascii="Times New Roman" w:hAnsi="Times New Roman"/>
                <w:b/>
                <w:color w:val="000000"/>
                <w:sz w:val="24"/>
              </w:rPr>
              <w:t>ФИЗИЧЕСКОЕ СОВЕРШЕНСТВОВАНИЕ</w:t>
            </w:r>
          </w:p>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9B74AB" w:rsidRDefault="009926CA">
            <w:pPr>
              <w:spacing w:after="0"/>
              <w:ind w:left="135"/>
            </w:pPr>
            <w:hyperlink r:id="rId49">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50">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51">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9B74AB" w:rsidRDefault="009926CA">
            <w:pPr>
              <w:spacing w:after="0"/>
              <w:ind w:left="135"/>
            </w:pPr>
            <w:hyperlink r:id="rId52">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53">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54">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55">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56">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57">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Зимние виды спорта (модуль "Зимние </w:t>
            </w:r>
            <w:r w:rsidRPr="00FA1F2D">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7 </w:t>
            </w:r>
          </w:p>
        </w:tc>
        <w:tc>
          <w:tcPr>
            <w:tcW w:w="2694" w:type="dxa"/>
            <w:tcMar>
              <w:top w:w="50" w:type="dxa"/>
              <w:left w:w="100" w:type="dxa"/>
            </w:tcMar>
            <w:vAlign w:val="center"/>
          </w:tcPr>
          <w:p w:rsidR="009B74AB" w:rsidRDefault="009926CA">
            <w:pPr>
              <w:spacing w:after="0"/>
              <w:ind w:left="135"/>
            </w:pPr>
            <w:hyperlink r:id="rId58">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59">
              <w:r w:rsidR="00FA1F2D">
                <w:rPr>
                  <w:rFonts w:ascii="Times New Roman" w:hAnsi="Times New Roman"/>
                  <w:color w:val="0000FF"/>
                  <w:u w:val="single"/>
                </w:rPr>
                <w:t>www.school</w:t>
              </w:r>
            </w:hyperlink>
            <w:r w:rsidR="00FA1F2D">
              <w:rPr>
                <w:rFonts w:ascii="Times New Roman" w:hAnsi="Times New Roman"/>
                <w:color w:val="000000"/>
                <w:sz w:val="24"/>
              </w:rPr>
              <w:t xml:space="preserve">. </w:t>
            </w:r>
            <w:r w:rsidR="00FA1F2D">
              <w:rPr>
                <w:rFonts w:ascii="Times New Roman" w:hAnsi="Times New Roman"/>
                <w:color w:val="000000"/>
                <w:sz w:val="24"/>
              </w:rPr>
              <w:lastRenderedPageBreak/>
              <w:t xml:space="preserve">edu.ru </w:t>
            </w:r>
            <w:hyperlink r:id="rId60">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9B74AB" w:rsidRDefault="009926CA">
            <w:pPr>
              <w:spacing w:after="0"/>
              <w:ind w:left="135"/>
            </w:pPr>
            <w:hyperlink r:id="rId61">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62">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63">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64">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65">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66">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9B74AB" w:rsidRDefault="009926CA">
            <w:pPr>
              <w:spacing w:after="0"/>
              <w:ind w:left="135"/>
            </w:pPr>
            <w:hyperlink r:id="rId67">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68">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69">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22 </w:t>
            </w:r>
          </w:p>
        </w:tc>
        <w:tc>
          <w:tcPr>
            <w:tcW w:w="2694" w:type="dxa"/>
            <w:tcMar>
              <w:top w:w="50" w:type="dxa"/>
              <w:left w:w="100" w:type="dxa"/>
            </w:tcMar>
            <w:vAlign w:val="center"/>
          </w:tcPr>
          <w:p w:rsidR="009B74AB" w:rsidRDefault="009926CA">
            <w:pPr>
              <w:spacing w:after="0"/>
              <w:ind w:left="135"/>
            </w:pPr>
            <w:hyperlink r:id="rId70">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71">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72">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94 </w:t>
            </w:r>
          </w:p>
        </w:tc>
        <w:tc>
          <w:tcPr>
            <w:tcW w:w="2694" w:type="dxa"/>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B74AB">
        <w:trPr>
          <w:trHeight w:val="144"/>
          <w:tblCellSpacing w:w="20" w:type="nil"/>
        </w:trPr>
        <w:tc>
          <w:tcPr>
            <w:tcW w:w="510"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994"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719"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80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r>
      <w:tr w:rsidR="009B74AB" w:rsidRPr="009926CA">
        <w:trPr>
          <w:trHeight w:val="144"/>
          <w:tblCellSpacing w:w="20" w:type="nil"/>
        </w:trPr>
        <w:tc>
          <w:tcPr>
            <w:tcW w:w="0" w:type="auto"/>
            <w:gridSpan w:val="6"/>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b/>
                <w:color w:val="000000"/>
                <w:sz w:val="24"/>
                <w:lang w:val="ru-RU"/>
              </w:rPr>
              <w:t>Раздел 1.</w:t>
            </w:r>
            <w:r w:rsidRPr="00FA1F2D">
              <w:rPr>
                <w:rFonts w:ascii="Times New Roman" w:hAnsi="Times New Roman"/>
                <w:color w:val="000000"/>
                <w:sz w:val="24"/>
                <w:lang w:val="ru-RU"/>
              </w:rPr>
              <w:t xml:space="preserve"> </w:t>
            </w:r>
            <w:r w:rsidRPr="00FA1F2D">
              <w:rPr>
                <w:rFonts w:ascii="Times New Roman" w:hAnsi="Times New Roman"/>
                <w:b/>
                <w:color w:val="000000"/>
                <w:sz w:val="24"/>
                <w:lang w:val="ru-RU"/>
              </w:rPr>
              <w:t>Знания о физической культуре</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B74AB" w:rsidRDefault="009926CA">
            <w:pPr>
              <w:spacing w:after="0"/>
              <w:ind w:left="135"/>
            </w:pPr>
            <w:hyperlink r:id="rId73">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74">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75">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9B74AB" w:rsidRDefault="009926CA">
            <w:pPr>
              <w:spacing w:after="0"/>
              <w:ind w:left="135"/>
            </w:pPr>
            <w:hyperlink r:id="rId76">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77">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78">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r>
              <w:rPr>
                <w:rFonts w:ascii="Times New Roman" w:hAnsi="Times New Roman"/>
                <w:b/>
                <w:color w:val="000000"/>
                <w:sz w:val="24"/>
              </w:rPr>
              <w:t>ФИЗИЧЕСКОЕ СОВЕРШЕНСТВОВАНИЕ</w:t>
            </w:r>
          </w:p>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9B74AB" w:rsidRDefault="009926CA">
            <w:pPr>
              <w:spacing w:after="0"/>
              <w:ind w:left="135"/>
            </w:pPr>
            <w:hyperlink r:id="rId79">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80">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81">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9B74AB" w:rsidRDefault="009926CA">
            <w:pPr>
              <w:spacing w:after="0"/>
              <w:ind w:left="135"/>
            </w:pPr>
            <w:hyperlink r:id="rId82">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83">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84">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85">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86">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87">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Зимние виды спорта (модуль "Зимние </w:t>
            </w:r>
            <w:r w:rsidRPr="00FA1F2D">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88">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89">
              <w:r w:rsidR="00FA1F2D">
                <w:rPr>
                  <w:rFonts w:ascii="Times New Roman" w:hAnsi="Times New Roman"/>
                  <w:color w:val="0000FF"/>
                  <w:u w:val="single"/>
                </w:rPr>
                <w:t>www.school</w:t>
              </w:r>
            </w:hyperlink>
            <w:r w:rsidR="00FA1F2D">
              <w:rPr>
                <w:rFonts w:ascii="Times New Roman" w:hAnsi="Times New Roman"/>
                <w:color w:val="000000"/>
                <w:sz w:val="24"/>
              </w:rPr>
              <w:t xml:space="preserve">. </w:t>
            </w:r>
            <w:r w:rsidR="00FA1F2D">
              <w:rPr>
                <w:rFonts w:ascii="Times New Roman" w:hAnsi="Times New Roman"/>
                <w:color w:val="000000"/>
                <w:sz w:val="24"/>
              </w:rPr>
              <w:lastRenderedPageBreak/>
              <w:t xml:space="preserve">edu.ru </w:t>
            </w:r>
            <w:hyperlink r:id="rId90">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91">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92">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93">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9B74AB" w:rsidRDefault="009926CA">
            <w:pPr>
              <w:spacing w:after="0"/>
              <w:ind w:left="135"/>
            </w:pPr>
            <w:hyperlink r:id="rId94">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95">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96">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97">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98">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99">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9B74AB" w:rsidRDefault="009926CA">
            <w:pPr>
              <w:spacing w:after="0"/>
              <w:ind w:left="135"/>
            </w:pPr>
            <w:hyperlink r:id="rId100">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01">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02">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85 </w:t>
            </w:r>
          </w:p>
        </w:tc>
        <w:tc>
          <w:tcPr>
            <w:tcW w:w="1719"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77 </w:t>
            </w:r>
          </w:p>
        </w:tc>
        <w:tc>
          <w:tcPr>
            <w:tcW w:w="2694" w:type="dxa"/>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B74AB">
        <w:trPr>
          <w:trHeight w:val="144"/>
          <w:tblCellSpacing w:w="20" w:type="nil"/>
        </w:trPr>
        <w:tc>
          <w:tcPr>
            <w:tcW w:w="510"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994"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719"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80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r>
      <w:tr w:rsidR="009B74AB" w:rsidRPr="009926CA">
        <w:trPr>
          <w:trHeight w:val="144"/>
          <w:tblCellSpacing w:w="20" w:type="nil"/>
        </w:trPr>
        <w:tc>
          <w:tcPr>
            <w:tcW w:w="0" w:type="auto"/>
            <w:gridSpan w:val="6"/>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b/>
                <w:color w:val="000000"/>
                <w:sz w:val="24"/>
                <w:lang w:val="ru-RU"/>
              </w:rPr>
              <w:t>Раздел 1.</w:t>
            </w:r>
            <w:r w:rsidRPr="00FA1F2D">
              <w:rPr>
                <w:rFonts w:ascii="Times New Roman" w:hAnsi="Times New Roman"/>
                <w:color w:val="000000"/>
                <w:sz w:val="24"/>
                <w:lang w:val="ru-RU"/>
              </w:rPr>
              <w:t xml:space="preserve"> </w:t>
            </w:r>
            <w:r w:rsidRPr="00FA1F2D">
              <w:rPr>
                <w:rFonts w:ascii="Times New Roman" w:hAnsi="Times New Roman"/>
                <w:b/>
                <w:color w:val="000000"/>
                <w:sz w:val="24"/>
                <w:lang w:val="ru-RU"/>
              </w:rPr>
              <w:t>Знания о физической культуре</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9B74AB" w:rsidRDefault="009926CA">
            <w:pPr>
              <w:spacing w:after="0"/>
              <w:ind w:left="135"/>
            </w:pPr>
            <w:hyperlink r:id="rId103">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04">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05">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9B74AB" w:rsidRDefault="009926CA">
            <w:pPr>
              <w:spacing w:after="0"/>
              <w:ind w:left="135"/>
            </w:pPr>
            <w:hyperlink r:id="rId106">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07">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08">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r>
              <w:rPr>
                <w:rFonts w:ascii="Times New Roman" w:hAnsi="Times New Roman"/>
                <w:b/>
                <w:color w:val="000000"/>
                <w:sz w:val="24"/>
              </w:rPr>
              <w:t>ФИЗИЧЕСКОЕ СОВЕРШЕНСТВОВАНИЕ</w:t>
            </w:r>
          </w:p>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9B74AB" w:rsidRDefault="009926CA">
            <w:pPr>
              <w:spacing w:after="0"/>
              <w:ind w:left="135"/>
            </w:pPr>
            <w:hyperlink r:id="rId109">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10">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11">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9B74AB" w:rsidRDefault="009926CA">
            <w:pPr>
              <w:spacing w:after="0"/>
              <w:ind w:left="135"/>
            </w:pPr>
            <w:hyperlink r:id="rId112">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13">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14">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0E16D8">
              <w:rPr>
                <w:rFonts w:ascii="Times New Roman" w:hAnsi="Times New Roman"/>
                <w:color w:val="000000"/>
                <w:sz w:val="24"/>
              </w:rPr>
              <w:t>11</w:t>
            </w:r>
            <w:r>
              <w:rPr>
                <w:rFonts w:ascii="Times New Roman" w:hAnsi="Times New Roman"/>
                <w:color w:val="000000"/>
                <w:sz w:val="24"/>
              </w:rPr>
              <w:t xml:space="preserve">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0E16D8">
            <w:pPr>
              <w:spacing w:after="0"/>
              <w:ind w:left="135"/>
              <w:jc w:val="center"/>
            </w:pPr>
            <w:r>
              <w:rPr>
                <w:rFonts w:ascii="Times New Roman" w:hAnsi="Times New Roman"/>
                <w:color w:val="000000"/>
                <w:sz w:val="24"/>
              </w:rPr>
              <w:t xml:space="preserve"> 11</w:t>
            </w:r>
            <w:r w:rsidR="00FA1F2D">
              <w:rPr>
                <w:rFonts w:ascii="Times New Roman" w:hAnsi="Times New Roman"/>
                <w:color w:val="000000"/>
                <w:sz w:val="24"/>
              </w:rPr>
              <w:t xml:space="preserve"> </w:t>
            </w:r>
          </w:p>
        </w:tc>
        <w:tc>
          <w:tcPr>
            <w:tcW w:w="2694" w:type="dxa"/>
            <w:tcMar>
              <w:top w:w="50" w:type="dxa"/>
              <w:left w:w="100" w:type="dxa"/>
            </w:tcMar>
            <w:vAlign w:val="center"/>
          </w:tcPr>
          <w:p w:rsidR="009B74AB" w:rsidRDefault="009926CA">
            <w:pPr>
              <w:spacing w:after="0"/>
              <w:ind w:left="135"/>
            </w:pPr>
            <w:hyperlink r:id="rId115">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16">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17">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Зимние виды спорта (модуль "Зимние </w:t>
            </w:r>
            <w:r w:rsidRPr="00FA1F2D">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9B74AB" w:rsidRDefault="009926CA">
            <w:pPr>
              <w:spacing w:after="0"/>
              <w:ind w:left="135"/>
            </w:pPr>
            <w:hyperlink r:id="rId118">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19">
              <w:r w:rsidR="00FA1F2D">
                <w:rPr>
                  <w:rFonts w:ascii="Times New Roman" w:hAnsi="Times New Roman"/>
                  <w:color w:val="0000FF"/>
                  <w:u w:val="single"/>
                </w:rPr>
                <w:t>www.school</w:t>
              </w:r>
            </w:hyperlink>
            <w:r w:rsidR="00FA1F2D">
              <w:rPr>
                <w:rFonts w:ascii="Times New Roman" w:hAnsi="Times New Roman"/>
                <w:color w:val="000000"/>
                <w:sz w:val="24"/>
              </w:rPr>
              <w:t xml:space="preserve">. </w:t>
            </w:r>
            <w:r w:rsidR="00FA1F2D">
              <w:rPr>
                <w:rFonts w:ascii="Times New Roman" w:hAnsi="Times New Roman"/>
                <w:color w:val="000000"/>
                <w:sz w:val="24"/>
              </w:rPr>
              <w:lastRenderedPageBreak/>
              <w:t xml:space="preserve">edu.ru </w:t>
            </w:r>
            <w:hyperlink r:id="rId120">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A62810">
            <w:pPr>
              <w:spacing w:after="0"/>
              <w:ind w:left="135"/>
              <w:jc w:val="center"/>
            </w:pPr>
            <w:r>
              <w:rPr>
                <w:rFonts w:ascii="Times New Roman" w:hAnsi="Times New Roman"/>
                <w:color w:val="000000"/>
                <w:sz w:val="24"/>
              </w:rPr>
              <w:t xml:space="preserve"> 2</w:t>
            </w:r>
            <w:r w:rsidR="00FA1F2D">
              <w:rPr>
                <w:rFonts w:ascii="Times New Roman" w:hAnsi="Times New Roman"/>
                <w:color w:val="000000"/>
                <w:sz w:val="24"/>
              </w:rPr>
              <w:t xml:space="preserve">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A62810">
            <w:pPr>
              <w:spacing w:after="0"/>
              <w:ind w:left="135"/>
              <w:jc w:val="center"/>
            </w:pPr>
            <w:r>
              <w:rPr>
                <w:rFonts w:ascii="Times New Roman" w:hAnsi="Times New Roman"/>
                <w:color w:val="000000"/>
                <w:sz w:val="24"/>
              </w:rPr>
              <w:t xml:space="preserve"> 2</w:t>
            </w:r>
          </w:p>
        </w:tc>
        <w:tc>
          <w:tcPr>
            <w:tcW w:w="2694" w:type="dxa"/>
            <w:tcMar>
              <w:top w:w="50" w:type="dxa"/>
              <w:left w:w="100" w:type="dxa"/>
            </w:tcMar>
            <w:vAlign w:val="center"/>
          </w:tcPr>
          <w:p w:rsidR="009B74AB" w:rsidRDefault="009B74AB">
            <w:pPr>
              <w:spacing w:after="0"/>
              <w:ind w:left="135"/>
            </w:pP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121">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22">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23">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9B74AB" w:rsidRDefault="009926CA">
            <w:pPr>
              <w:spacing w:after="0"/>
              <w:ind w:left="135"/>
            </w:pPr>
            <w:hyperlink r:id="rId124">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25">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26">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9B74AB" w:rsidRDefault="009926CA">
            <w:pPr>
              <w:spacing w:after="0"/>
              <w:ind w:left="135"/>
            </w:pPr>
            <w:hyperlink r:id="rId127">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28">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29">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3C5ED5">
              <w:rPr>
                <w:rFonts w:ascii="Times New Roman" w:hAnsi="Times New Roman"/>
                <w:color w:val="000000"/>
                <w:sz w:val="24"/>
              </w:rPr>
              <w:t>24</w:t>
            </w:r>
          </w:p>
        </w:tc>
        <w:tc>
          <w:tcPr>
            <w:tcW w:w="1719" w:type="dxa"/>
            <w:tcMar>
              <w:top w:w="50" w:type="dxa"/>
              <w:left w:w="100" w:type="dxa"/>
            </w:tcMar>
            <w:vAlign w:val="center"/>
          </w:tcPr>
          <w:p w:rsidR="009B74AB" w:rsidRDefault="003C5ED5">
            <w:pPr>
              <w:spacing w:after="0"/>
              <w:ind w:left="135"/>
              <w:jc w:val="center"/>
            </w:pPr>
            <w:r>
              <w:rPr>
                <w:rFonts w:ascii="Times New Roman" w:hAnsi="Times New Roman"/>
                <w:color w:val="000000"/>
                <w:sz w:val="24"/>
              </w:rPr>
              <w:t xml:space="preserve"> 8</w:t>
            </w: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9B74AB" w:rsidRDefault="009926CA">
            <w:pPr>
              <w:spacing w:after="0"/>
              <w:ind w:left="135"/>
            </w:pPr>
            <w:hyperlink r:id="rId130">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31">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32">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0E16D8">
            <w:pPr>
              <w:spacing w:after="0"/>
              <w:ind w:left="135"/>
              <w:jc w:val="center"/>
            </w:pPr>
            <w:r>
              <w:rPr>
                <w:rFonts w:ascii="Times New Roman" w:hAnsi="Times New Roman"/>
                <w:color w:val="000000"/>
                <w:sz w:val="24"/>
              </w:rPr>
              <w:t xml:space="preserve"> 7</w:t>
            </w:r>
            <w:r>
              <w:rPr>
                <w:rFonts w:ascii="Times New Roman" w:hAnsi="Times New Roman"/>
                <w:color w:val="000000"/>
                <w:sz w:val="24"/>
                <w:lang w:val="ru-RU"/>
              </w:rPr>
              <w:t>8</w:t>
            </w:r>
            <w:r w:rsidR="00FA1F2D">
              <w:rPr>
                <w:rFonts w:ascii="Times New Roman" w:hAnsi="Times New Roman"/>
                <w:color w:val="000000"/>
                <w:sz w:val="24"/>
              </w:rPr>
              <w:t xml:space="preserve">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0E16D8">
              <w:rPr>
                <w:rFonts w:ascii="Times New Roman" w:hAnsi="Times New Roman"/>
                <w:color w:val="000000"/>
                <w:sz w:val="24"/>
              </w:rPr>
              <w:t>85</w:t>
            </w:r>
            <w:r>
              <w:rPr>
                <w:rFonts w:ascii="Times New Roman" w:hAnsi="Times New Roman"/>
                <w:color w:val="000000"/>
                <w:sz w:val="24"/>
              </w:rPr>
              <w:t xml:space="preserve"> </w:t>
            </w:r>
          </w:p>
        </w:tc>
        <w:tc>
          <w:tcPr>
            <w:tcW w:w="1719" w:type="dxa"/>
            <w:tcMar>
              <w:top w:w="50" w:type="dxa"/>
              <w:left w:w="100" w:type="dxa"/>
            </w:tcMar>
            <w:vAlign w:val="center"/>
          </w:tcPr>
          <w:p w:rsidR="009B74AB" w:rsidRDefault="003C5ED5">
            <w:pPr>
              <w:spacing w:after="0"/>
              <w:ind w:left="135"/>
              <w:jc w:val="center"/>
            </w:pPr>
            <w:r>
              <w:rPr>
                <w:rFonts w:ascii="Times New Roman" w:hAnsi="Times New Roman"/>
                <w:color w:val="000000"/>
                <w:sz w:val="24"/>
              </w:rPr>
              <w:t xml:space="preserve"> 8</w:t>
            </w:r>
          </w:p>
        </w:tc>
        <w:tc>
          <w:tcPr>
            <w:tcW w:w="1805" w:type="dxa"/>
            <w:tcMar>
              <w:top w:w="50" w:type="dxa"/>
              <w:left w:w="100" w:type="dxa"/>
            </w:tcMar>
            <w:vAlign w:val="center"/>
          </w:tcPr>
          <w:p w:rsidR="009B74AB" w:rsidRDefault="000E16D8">
            <w:pPr>
              <w:spacing w:after="0"/>
              <w:ind w:left="135"/>
              <w:jc w:val="center"/>
            </w:pPr>
            <w:r>
              <w:rPr>
                <w:rFonts w:ascii="Times New Roman" w:hAnsi="Times New Roman"/>
                <w:color w:val="000000"/>
                <w:sz w:val="24"/>
              </w:rPr>
              <w:t xml:space="preserve"> 77</w:t>
            </w:r>
            <w:r w:rsidR="00FA1F2D">
              <w:rPr>
                <w:rFonts w:ascii="Times New Roman" w:hAnsi="Times New Roman"/>
                <w:color w:val="000000"/>
                <w:sz w:val="24"/>
              </w:rPr>
              <w:t xml:space="preserve"> </w:t>
            </w:r>
          </w:p>
        </w:tc>
        <w:tc>
          <w:tcPr>
            <w:tcW w:w="2694" w:type="dxa"/>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B74AB">
        <w:trPr>
          <w:trHeight w:val="144"/>
          <w:tblCellSpacing w:w="20" w:type="nil"/>
        </w:trPr>
        <w:tc>
          <w:tcPr>
            <w:tcW w:w="510"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994"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719"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80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r>
      <w:tr w:rsidR="009B74AB" w:rsidRPr="009926CA">
        <w:trPr>
          <w:trHeight w:val="144"/>
          <w:tblCellSpacing w:w="20" w:type="nil"/>
        </w:trPr>
        <w:tc>
          <w:tcPr>
            <w:tcW w:w="0" w:type="auto"/>
            <w:gridSpan w:val="6"/>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b/>
                <w:color w:val="000000"/>
                <w:sz w:val="24"/>
                <w:lang w:val="ru-RU"/>
              </w:rPr>
              <w:t>Раздел 1.</w:t>
            </w:r>
            <w:r w:rsidRPr="00FA1F2D">
              <w:rPr>
                <w:rFonts w:ascii="Times New Roman" w:hAnsi="Times New Roman"/>
                <w:color w:val="000000"/>
                <w:sz w:val="24"/>
                <w:lang w:val="ru-RU"/>
              </w:rPr>
              <w:t xml:space="preserve"> </w:t>
            </w:r>
            <w:r w:rsidRPr="00FA1F2D">
              <w:rPr>
                <w:rFonts w:ascii="Times New Roman" w:hAnsi="Times New Roman"/>
                <w:b/>
                <w:color w:val="000000"/>
                <w:sz w:val="24"/>
                <w:lang w:val="ru-RU"/>
              </w:rPr>
              <w:t>Знания о физической культуре</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B74AB" w:rsidRDefault="009926CA">
            <w:pPr>
              <w:spacing w:after="0"/>
              <w:ind w:left="135"/>
            </w:pPr>
            <w:hyperlink r:id="rId133">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34">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35">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9B74AB" w:rsidRDefault="009926CA">
            <w:pPr>
              <w:spacing w:after="0"/>
              <w:ind w:left="135"/>
            </w:pPr>
            <w:hyperlink r:id="rId136">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37">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38">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r>
              <w:rPr>
                <w:rFonts w:ascii="Times New Roman" w:hAnsi="Times New Roman"/>
                <w:b/>
                <w:color w:val="000000"/>
                <w:sz w:val="24"/>
              </w:rPr>
              <w:t>ФИЗИЧЕСКОЕ СОВЕРШЕНСТВОВАНИЕ</w:t>
            </w:r>
          </w:p>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9B74AB" w:rsidRDefault="009926CA">
            <w:pPr>
              <w:spacing w:after="0"/>
              <w:ind w:left="135"/>
            </w:pPr>
            <w:hyperlink r:id="rId139">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40">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41">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6"/>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5</w:t>
            </w:r>
          </w:p>
        </w:tc>
        <w:tc>
          <w:tcPr>
            <w:tcW w:w="2694" w:type="dxa"/>
            <w:tcMar>
              <w:top w:w="50" w:type="dxa"/>
              <w:left w:w="100" w:type="dxa"/>
            </w:tcMar>
            <w:vAlign w:val="center"/>
          </w:tcPr>
          <w:p w:rsidR="009B74AB" w:rsidRDefault="009926CA">
            <w:pPr>
              <w:spacing w:after="0"/>
              <w:ind w:left="135"/>
            </w:pPr>
            <w:hyperlink r:id="rId142">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43">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44">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8</w:t>
            </w:r>
          </w:p>
        </w:tc>
        <w:tc>
          <w:tcPr>
            <w:tcW w:w="2694" w:type="dxa"/>
            <w:tcMar>
              <w:top w:w="50" w:type="dxa"/>
              <w:left w:w="100" w:type="dxa"/>
            </w:tcMar>
            <w:vAlign w:val="center"/>
          </w:tcPr>
          <w:p w:rsidR="009B74AB" w:rsidRDefault="009926CA">
            <w:pPr>
              <w:spacing w:after="0"/>
              <w:ind w:left="135"/>
            </w:pPr>
            <w:hyperlink r:id="rId145">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46">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47">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Спортивные игры. Баскетбол (модуль </w:t>
            </w:r>
            <w:r w:rsidRPr="00FA1F2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6</w:t>
            </w:r>
          </w:p>
        </w:tc>
        <w:tc>
          <w:tcPr>
            <w:tcW w:w="2694" w:type="dxa"/>
            <w:tcMar>
              <w:top w:w="50" w:type="dxa"/>
              <w:left w:w="100" w:type="dxa"/>
            </w:tcMar>
            <w:vAlign w:val="center"/>
          </w:tcPr>
          <w:p w:rsidR="009B74AB" w:rsidRDefault="009B74AB">
            <w:pPr>
              <w:spacing w:after="0"/>
              <w:ind w:left="135"/>
            </w:pP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7</w:t>
            </w:r>
          </w:p>
        </w:tc>
        <w:tc>
          <w:tcPr>
            <w:tcW w:w="2694" w:type="dxa"/>
            <w:tcMar>
              <w:top w:w="50" w:type="dxa"/>
              <w:left w:w="100" w:type="dxa"/>
            </w:tcMar>
            <w:vAlign w:val="center"/>
          </w:tcPr>
          <w:p w:rsidR="009B74AB" w:rsidRDefault="009B74AB">
            <w:pPr>
              <w:spacing w:after="0"/>
              <w:ind w:left="135"/>
            </w:pP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2</w:t>
            </w:r>
          </w:p>
        </w:tc>
        <w:tc>
          <w:tcPr>
            <w:tcW w:w="2694" w:type="dxa"/>
            <w:tcMar>
              <w:top w:w="50" w:type="dxa"/>
              <w:left w:w="100" w:type="dxa"/>
            </w:tcMar>
            <w:vAlign w:val="center"/>
          </w:tcPr>
          <w:p w:rsidR="009B74AB" w:rsidRDefault="009B74AB">
            <w:pPr>
              <w:spacing w:after="0"/>
              <w:ind w:left="135"/>
            </w:pP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9B74AB" w:rsidRDefault="009926CA">
            <w:pPr>
              <w:spacing w:after="0"/>
              <w:ind w:left="135"/>
            </w:pPr>
            <w:hyperlink r:id="rId148">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49">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50">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9B74AB" w:rsidRDefault="009B74AB">
            <w:pPr>
              <w:spacing w:after="0"/>
              <w:ind w:left="135"/>
              <w:jc w:val="center"/>
            </w:pP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7</w:t>
            </w:r>
          </w:p>
        </w:tc>
        <w:tc>
          <w:tcPr>
            <w:tcW w:w="2694" w:type="dxa"/>
            <w:tcMar>
              <w:top w:w="50" w:type="dxa"/>
              <w:left w:w="100" w:type="dxa"/>
            </w:tcMar>
            <w:vAlign w:val="center"/>
          </w:tcPr>
          <w:p w:rsidR="009B74AB" w:rsidRDefault="009926CA">
            <w:pPr>
              <w:spacing w:after="0"/>
              <w:ind w:left="135"/>
            </w:pPr>
            <w:hyperlink r:id="rId151">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52">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53">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510" w:type="dxa"/>
            <w:tcMar>
              <w:top w:w="50" w:type="dxa"/>
              <w:left w:w="100" w:type="dxa"/>
            </w:tcMar>
            <w:vAlign w:val="center"/>
          </w:tcPr>
          <w:p w:rsidR="009B74AB" w:rsidRDefault="00FA1F2D">
            <w:pPr>
              <w:spacing w:after="0"/>
            </w:pPr>
            <w:r>
              <w:rPr>
                <w:rFonts w:ascii="Times New Roman" w:hAnsi="Times New Roman"/>
                <w:color w:val="000000"/>
                <w:sz w:val="24"/>
              </w:rPr>
              <w:t>2.8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9B74AB" w:rsidRDefault="007B154A">
            <w:pPr>
              <w:spacing w:after="0"/>
              <w:ind w:left="135"/>
              <w:jc w:val="center"/>
            </w:pPr>
            <w:r>
              <w:rPr>
                <w:rFonts w:ascii="Times New Roman" w:hAnsi="Times New Roman"/>
                <w:color w:val="000000"/>
                <w:sz w:val="24"/>
                <w:lang w:val="ru-RU"/>
              </w:rPr>
              <w:t>30</w:t>
            </w:r>
            <w:r w:rsidR="00FA1F2D">
              <w:rPr>
                <w:rFonts w:ascii="Times New Roman" w:hAnsi="Times New Roman"/>
                <w:color w:val="000000"/>
                <w:sz w:val="24"/>
              </w:rPr>
              <w:t xml:space="preserve"> </w:t>
            </w:r>
          </w:p>
        </w:tc>
        <w:tc>
          <w:tcPr>
            <w:tcW w:w="1719"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6</w:t>
            </w:r>
            <w:r w:rsidR="00FA1F2D">
              <w:rPr>
                <w:rFonts w:ascii="Times New Roman" w:hAnsi="Times New Roman"/>
                <w:color w:val="000000"/>
                <w:sz w:val="24"/>
              </w:rPr>
              <w:t xml:space="preserve"> </w:t>
            </w: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17</w:t>
            </w:r>
          </w:p>
        </w:tc>
        <w:tc>
          <w:tcPr>
            <w:tcW w:w="2694" w:type="dxa"/>
            <w:tcMar>
              <w:top w:w="50" w:type="dxa"/>
              <w:left w:w="100" w:type="dxa"/>
            </w:tcMar>
            <w:vAlign w:val="center"/>
          </w:tcPr>
          <w:p w:rsidR="009B74AB" w:rsidRDefault="009926CA">
            <w:pPr>
              <w:spacing w:after="0"/>
              <w:ind w:left="135"/>
            </w:pPr>
            <w:hyperlink r:id="rId154">
              <w:r w:rsidR="00FA1F2D">
                <w:rPr>
                  <w:rFonts w:ascii="Times New Roman" w:hAnsi="Times New Roman"/>
                  <w:color w:val="0000FF"/>
                  <w:u w:val="single"/>
                </w:rPr>
                <w:t>www.edu.ru</w:t>
              </w:r>
            </w:hyperlink>
            <w:r w:rsidR="00FA1F2D">
              <w:rPr>
                <w:rFonts w:ascii="Times New Roman" w:hAnsi="Times New Roman"/>
                <w:color w:val="000000"/>
                <w:sz w:val="24"/>
              </w:rPr>
              <w:t xml:space="preserve"> </w:t>
            </w:r>
            <w:hyperlink r:id="rId155">
              <w:r w:rsidR="00FA1F2D">
                <w:rPr>
                  <w:rFonts w:ascii="Times New Roman" w:hAnsi="Times New Roman"/>
                  <w:color w:val="0000FF"/>
                  <w:u w:val="single"/>
                </w:rPr>
                <w:t>www.school</w:t>
              </w:r>
            </w:hyperlink>
            <w:r w:rsidR="00FA1F2D">
              <w:rPr>
                <w:rFonts w:ascii="Times New Roman" w:hAnsi="Times New Roman"/>
                <w:color w:val="000000"/>
                <w:sz w:val="24"/>
              </w:rPr>
              <w:t xml:space="preserve">. edu.ru </w:t>
            </w:r>
            <w:hyperlink r:id="rId156">
              <w:r w:rsidR="00FA1F2D">
                <w:rPr>
                  <w:rFonts w:ascii="Times New Roman" w:hAnsi="Times New Roman"/>
                  <w:color w:val="0000FF"/>
                  <w:u w:val="single"/>
                </w:rPr>
                <w:t>https://uchi.r</w:t>
              </w:r>
            </w:hyperlink>
            <w:r w:rsidR="00FA1F2D">
              <w:rPr>
                <w:rFonts w:ascii="Times New Roman" w:hAnsi="Times New Roman"/>
                <w:color w:val="000000"/>
                <w:sz w:val="24"/>
              </w:rPr>
              <w:t xml:space="preserve"> u/</w:t>
            </w:r>
          </w:p>
        </w:tc>
      </w:tr>
      <w:tr w:rsidR="009B74AB">
        <w:trPr>
          <w:trHeight w:val="144"/>
          <w:tblCellSpacing w:w="20" w:type="nil"/>
        </w:trPr>
        <w:tc>
          <w:tcPr>
            <w:tcW w:w="0" w:type="auto"/>
            <w:gridSpan w:val="2"/>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9B74AB" w:rsidRDefault="009B74AB"/>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95 </w:t>
            </w:r>
          </w:p>
        </w:tc>
        <w:tc>
          <w:tcPr>
            <w:tcW w:w="1719"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6</w:t>
            </w:r>
          </w:p>
        </w:tc>
        <w:tc>
          <w:tcPr>
            <w:tcW w:w="1805" w:type="dxa"/>
            <w:tcMar>
              <w:top w:w="50" w:type="dxa"/>
              <w:left w:w="100" w:type="dxa"/>
            </w:tcMar>
            <w:vAlign w:val="center"/>
          </w:tcPr>
          <w:p w:rsidR="009B74AB" w:rsidRDefault="007B154A">
            <w:pPr>
              <w:spacing w:after="0"/>
              <w:ind w:left="135"/>
              <w:jc w:val="center"/>
            </w:pPr>
            <w:r>
              <w:rPr>
                <w:rFonts w:ascii="Times New Roman" w:hAnsi="Times New Roman"/>
                <w:color w:val="000000"/>
                <w:sz w:val="24"/>
              </w:rPr>
              <w:t xml:space="preserve"> 62</w:t>
            </w:r>
          </w:p>
        </w:tc>
        <w:tc>
          <w:tcPr>
            <w:tcW w:w="2694" w:type="dxa"/>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bookmarkStart w:id="20" w:name="block-23030589"/>
      <w:bookmarkEnd w:id="19"/>
      <w:r>
        <w:rPr>
          <w:rFonts w:ascii="Times New Roman" w:hAnsi="Times New Roman"/>
          <w:b/>
          <w:color w:val="000000"/>
          <w:sz w:val="28"/>
        </w:rPr>
        <w:lastRenderedPageBreak/>
        <w:t xml:space="preserve"> ПОУРОЧНОЕ ПЛАНИРОВАНИЕ </w:t>
      </w:r>
    </w:p>
    <w:p w:rsidR="009B74AB" w:rsidRDefault="00FA1F2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9B74AB">
        <w:trPr>
          <w:trHeight w:val="144"/>
          <w:tblCellSpacing w:w="20" w:type="nil"/>
        </w:trPr>
        <w:tc>
          <w:tcPr>
            <w:tcW w:w="483"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4AB" w:rsidRDefault="009B74AB">
            <w:pPr>
              <w:spacing w:after="0"/>
              <w:ind w:left="135"/>
            </w:pPr>
          </w:p>
        </w:tc>
        <w:tc>
          <w:tcPr>
            <w:tcW w:w="200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853"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55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652"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16</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18</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Передвижение на лыжах попеременным </w:t>
            </w:r>
            <w:proofErr w:type="spellStart"/>
            <w:r w:rsidRPr="00FA1F2D">
              <w:rPr>
                <w:rFonts w:ascii="Times New Roman" w:hAnsi="Times New Roman"/>
                <w:color w:val="000000"/>
                <w:sz w:val="24"/>
                <w:lang w:val="ru-RU"/>
              </w:rPr>
              <w:t>двухшажным</w:t>
            </w:r>
            <w:proofErr w:type="spellEnd"/>
            <w:r w:rsidRPr="00FA1F2D">
              <w:rPr>
                <w:rFonts w:ascii="Times New Roman" w:hAnsi="Times New Roman"/>
                <w:color w:val="000000"/>
                <w:sz w:val="24"/>
                <w:lang w:val="ru-RU"/>
              </w:rPr>
              <w:t xml:space="preserve"> ходом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Передвижение на лыжах </w:t>
            </w:r>
            <w:r w:rsidRPr="00FA1F2D">
              <w:rPr>
                <w:rFonts w:ascii="Times New Roman" w:hAnsi="Times New Roman"/>
                <w:color w:val="000000"/>
                <w:sz w:val="24"/>
                <w:lang w:val="ru-RU"/>
              </w:rPr>
              <w:lastRenderedPageBreak/>
              <w:t xml:space="preserve">попеременным </w:t>
            </w:r>
            <w:proofErr w:type="spellStart"/>
            <w:r w:rsidRPr="00FA1F2D">
              <w:rPr>
                <w:rFonts w:ascii="Times New Roman" w:hAnsi="Times New Roman"/>
                <w:color w:val="000000"/>
                <w:sz w:val="24"/>
                <w:lang w:val="ru-RU"/>
              </w:rPr>
              <w:t>двухшажным</w:t>
            </w:r>
            <w:proofErr w:type="spellEnd"/>
            <w:r w:rsidRPr="00FA1F2D">
              <w:rPr>
                <w:rFonts w:ascii="Times New Roman" w:hAnsi="Times New Roman"/>
                <w:color w:val="000000"/>
                <w:sz w:val="24"/>
                <w:lang w:val="ru-RU"/>
              </w:rPr>
              <w:t xml:space="preserve"> ходом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47</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48</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60</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71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73</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74</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75</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76</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79</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80</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81</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w:t>
            </w:r>
            <w:r w:rsidRPr="00FA1F2D">
              <w:rPr>
                <w:rFonts w:ascii="Times New Roman" w:hAnsi="Times New Roman"/>
                <w:color w:val="000000"/>
                <w:sz w:val="24"/>
                <w:lang w:val="ru-RU"/>
              </w:rPr>
              <w:lastRenderedPageBreak/>
              <w:t xml:space="preserve">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85</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86</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87</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FA1F2D">
              <w:rPr>
                <w:rFonts w:ascii="Times New Roman" w:hAnsi="Times New Roman"/>
                <w:color w:val="000000"/>
                <w:sz w:val="24"/>
                <w:lang w:val="ru-RU"/>
              </w:rPr>
              <w:lastRenderedPageBreak/>
              <w:t xml:space="preserve">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89</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90</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91</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92</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93</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94</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Метание </w:t>
            </w:r>
            <w:r w:rsidRPr="00FA1F2D">
              <w:rPr>
                <w:rFonts w:ascii="Times New Roman" w:hAnsi="Times New Roman"/>
                <w:color w:val="000000"/>
                <w:sz w:val="24"/>
                <w:lang w:val="ru-RU"/>
              </w:rPr>
              <w:lastRenderedPageBreak/>
              <w:t xml:space="preserve">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96</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97</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98</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Зимний фестиваль ГТО. (сдача норм ГТО с соблюдением правил и техники выполнения испытаний (тестов) 3 </w:t>
            </w:r>
            <w:r w:rsidRPr="00FA1F2D">
              <w:rPr>
                <w:rFonts w:ascii="Times New Roman" w:hAnsi="Times New Roman"/>
                <w:color w:val="000000"/>
                <w:sz w:val="24"/>
                <w:lang w:val="ru-RU"/>
              </w:rPr>
              <w:lastRenderedPageBreak/>
              <w:t>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10 </w:t>
            </w: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92 </w:t>
            </w:r>
          </w:p>
        </w:tc>
        <w:tc>
          <w:tcPr>
            <w:tcW w:w="0" w:type="auto"/>
            <w:gridSpan w:val="2"/>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9B74AB">
        <w:trPr>
          <w:trHeight w:val="144"/>
          <w:tblCellSpacing w:w="20" w:type="nil"/>
        </w:trPr>
        <w:tc>
          <w:tcPr>
            <w:tcW w:w="483"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2816"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5"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4AB" w:rsidRDefault="009B74AB">
            <w:pPr>
              <w:spacing w:after="0"/>
              <w:ind w:left="135"/>
            </w:pPr>
          </w:p>
        </w:tc>
        <w:tc>
          <w:tcPr>
            <w:tcW w:w="2004"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853"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55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652"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28</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29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31</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36</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37</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39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40</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43</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44</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49</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50</w:t>
            </w:r>
          </w:p>
        </w:tc>
        <w:tc>
          <w:tcPr>
            <w:tcW w:w="2816"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59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Игровая деятельность с использованием технических приёмов </w:t>
            </w:r>
            <w:r w:rsidRPr="00FA1F2D">
              <w:rPr>
                <w:rFonts w:ascii="Times New Roman" w:hAnsi="Times New Roman"/>
                <w:color w:val="000000"/>
                <w:sz w:val="24"/>
                <w:lang w:val="ru-RU"/>
              </w:rPr>
              <w:lastRenderedPageBreak/>
              <w:t>в подаче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69</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70</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Игровая деятельность с </w:t>
            </w:r>
            <w:r w:rsidRPr="00FA1F2D">
              <w:rPr>
                <w:rFonts w:ascii="Times New Roman" w:hAnsi="Times New Roman"/>
                <w:color w:val="000000"/>
                <w:sz w:val="24"/>
                <w:lang w:val="ru-RU"/>
              </w:rPr>
              <w:lastRenderedPageBreak/>
              <w:t>использованием технических приёмов ведения мяча</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73</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74</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75</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76</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77</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78</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79</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80</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81</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82</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83</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84</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85</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86</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w:t>
            </w:r>
            <w:r w:rsidRPr="00FA1F2D">
              <w:rPr>
                <w:rFonts w:ascii="Times New Roman" w:hAnsi="Times New Roman"/>
                <w:color w:val="000000"/>
                <w:sz w:val="24"/>
                <w:lang w:val="ru-RU"/>
              </w:rPr>
              <w:lastRenderedPageBreak/>
              <w:t xml:space="preserve">перекладине 90см.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87</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88</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89</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90</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91</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92</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93</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w:t>
            </w:r>
            <w:r w:rsidRPr="00FA1F2D">
              <w:rPr>
                <w:rFonts w:ascii="Times New Roman" w:hAnsi="Times New Roman"/>
                <w:color w:val="000000"/>
                <w:sz w:val="24"/>
                <w:lang w:val="ru-RU"/>
              </w:rPr>
              <w:lastRenderedPageBreak/>
              <w:t xml:space="preserve">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94</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95</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96</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97</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98</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99</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100</w:t>
            </w:r>
          </w:p>
        </w:tc>
        <w:tc>
          <w:tcPr>
            <w:tcW w:w="2816"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3"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9B74AB" w:rsidRDefault="009B74AB">
            <w:pPr>
              <w:spacing w:after="0"/>
              <w:ind w:left="135"/>
              <w:jc w:val="center"/>
            </w:pP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t>101</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483" w:type="dxa"/>
            <w:tcMar>
              <w:top w:w="50" w:type="dxa"/>
              <w:left w:w="100" w:type="dxa"/>
            </w:tcMar>
            <w:vAlign w:val="center"/>
          </w:tcPr>
          <w:p w:rsidR="009B74AB" w:rsidRDefault="00FA1F2D">
            <w:pPr>
              <w:spacing w:after="0"/>
            </w:pPr>
            <w:r>
              <w:rPr>
                <w:rFonts w:ascii="Times New Roman" w:hAnsi="Times New Roman"/>
                <w:color w:val="000000"/>
                <w:sz w:val="24"/>
              </w:rPr>
              <w:lastRenderedPageBreak/>
              <w:t>102</w:t>
            </w:r>
          </w:p>
        </w:tc>
        <w:tc>
          <w:tcPr>
            <w:tcW w:w="2816"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9B74AB" w:rsidRDefault="009B74AB">
            <w:pPr>
              <w:spacing w:after="0"/>
              <w:ind w:left="135"/>
              <w:jc w:val="center"/>
            </w:pPr>
          </w:p>
        </w:tc>
        <w:tc>
          <w:tcPr>
            <w:tcW w:w="1175" w:type="dxa"/>
            <w:tcMar>
              <w:top w:w="50" w:type="dxa"/>
              <w:left w:w="100" w:type="dxa"/>
            </w:tcMar>
            <w:vAlign w:val="center"/>
          </w:tcPr>
          <w:p w:rsidR="009B74AB" w:rsidRDefault="009B74AB">
            <w:pPr>
              <w:spacing w:after="0"/>
              <w:ind w:left="135"/>
            </w:pPr>
          </w:p>
        </w:tc>
        <w:tc>
          <w:tcPr>
            <w:tcW w:w="2004" w:type="dxa"/>
            <w:tcMar>
              <w:top w:w="50" w:type="dxa"/>
              <w:left w:w="100" w:type="dxa"/>
            </w:tcMar>
            <w:vAlign w:val="center"/>
          </w:tcPr>
          <w:p w:rsidR="009B74AB" w:rsidRDefault="009B74AB">
            <w:pPr>
              <w:spacing w:after="0"/>
              <w:ind w:left="135"/>
            </w:pPr>
          </w:p>
        </w:tc>
      </w:tr>
      <w:tr w:rsidR="009B74AB">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652"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94 </w:t>
            </w:r>
          </w:p>
        </w:tc>
        <w:tc>
          <w:tcPr>
            <w:tcW w:w="0" w:type="auto"/>
            <w:gridSpan w:val="2"/>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6"/>
        <w:gridCol w:w="4499"/>
        <w:gridCol w:w="1126"/>
        <w:gridCol w:w="1841"/>
        <w:gridCol w:w="1910"/>
        <w:gridCol w:w="1347"/>
        <w:gridCol w:w="2221"/>
      </w:tblGrid>
      <w:tr w:rsidR="009B74AB" w:rsidTr="00CD39E8">
        <w:trPr>
          <w:trHeight w:val="144"/>
          <w:tblCellSpacing w:w="20" w:type="nil"/>
        </w:trPr>
        <w:tc>
          <w:tcPr>
            <w:tcW w:w="1092"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4493"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4AB" w:rsidRDefault="009B74AB">
            <w:pPr>
              <w:spacing w:after="0"/>
              <w:ind w:left="135"/>
            </w:pPr>
          </w:p>
        </w:tc>
        <w:tc>
          <w:tcPr>
            <w:tcW w:w="2221"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rsidTr="00CD39E8">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1136"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841"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910"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Истоки развития олимпизма в России. Олимпийское движение в СССР и современной России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Воспитание качеств личности на занятиях физической культурой и спортом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4</w:t>
            </w:r>
          </w:p>
        </w:tc>
        <w:tc>
          <w:tcPr>
            <w:tcW w:w="4493"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Тактическая подготовка. Способы и процедуры оценивания техники двигательных действий. </w:t>
            </w: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r>
              <w:rPr>
                <w:rFonts w:ascii="Times New Roman" w:hAnsi="Times New Roman"/>
                <w:color w:val="000000"/>
                <w:sz w:val="24"/>
              </w:rPr>
              <w:t>.</w:t>
            </w:r>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5</w:t>
            </w:r>
          </w:p>
        </w:tc>
        <w:tc>
          <w:tcPr>
            <w:tcW w:w="4493"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Оценивание оздоровительного эффекта занятий физической культурой.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r>
              <w:rPr>
                <w:rFonts w:ascii="Times New Roman" w:hAnsi="Times New Roman"/>
                <w:color w:val="000000"/>
                <w:sz w:val="24"/>
              </w:rPr>
              <w:t>.</w:t>
            </w:r>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FA1F2D">
            <w:pPr>
              <w:spacing w:after="0"/>
            </w:pPr>
            <w:r>
              <w:rPr>
                <w:rFonts w:ascii="Times New Roman" w:hAnsi="Times New Roman"/>
                <w:color w:val="000000"/>
                <w:sz w:val="24"/>
              </w:rPr>
              <w:t>6</w:t>
            </w:r>
          </w:p>
        </w:tc>
        <w:tc>
          <w:tcPr>
            <w:tcW w:w="4493" w:type="dxa"/>
            <w:tcMar>
              <w:top w:w="50" w:type="dxa"/>
              <w:left w:w="100" w:type="dxa"/>
            </w:tcMar>
            <w:vAlign w:val="center"/>
          </w:tcPr>
          <w:p w:rsidR="009B74AB" w:rsidRPr="00CD39E8" w:rsidRDefault="00FA1F2D">
            <w:pPr>
              <w:spacing w:after="0"/>
              <w:ind w:left="135"/>
              <w:rPr>
                <w:lang w:val="ru-RU"/>
              </w:rPr>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sidR="00CD39E8">
              <w:rPr>
                <w:rFonts w:ascii="Times New Roman" w:hAnsi="Times New Roman"/>
                <w:color w:val="000000"/>
                <w:sz w:val="24"/>
                <w:lang w:val="ru-RU"/>
              </w:rPr>
              <w:t>,пирамиды</w:t>
            </w:r>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Стойка на голове с опорой на руки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8</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9</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CD39E8" w:rsidRDefault="00CD39E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lastRenderedPageBreak/>
              <w:t>10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Комбинация на низкой гимнастической перекладине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Лазанье по канату в два приёма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CD39E8" w:rsidRDefault="00CD39E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12</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13</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14</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15</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16</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17</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с разбега в длину и в высоту</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19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с разбега в длину и в высоту</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малого мяча в катящуюся мишень</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малого мяча в катящуюся мишень</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Торможение на лыжах способом «упор»</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Торможение на лыжах способом «упор»</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 упором при спуске с пологого склона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 упором при спуске с пологого склона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26</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естественных препятствий на лыжах</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Преодоление естественных препятствий на лыжах</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lastRenderedPageBreak/>
              <w:t>28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Переход с одного хода на другой во время прохождения учебной дистанции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29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Переход с одного хода на другой во время прохождения учебной дистанции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Спуски и подъёмы во время прохождения учебной дистанции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Спуски и подъёмы во время прохождения учебной дистанции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после отскока от пола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после отскока от пола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Ловля мяча после отскока от пола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Ловля мяча после отскока от пола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36</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руками снизу после ведения</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руками снизу после ведения</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 от груди после ведения</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39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 от груди после ведения</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42</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43</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Передача мяча через сетку двумя </w:t>
            </w:r>
            <w:r w:rsidRPr="00FA1F2D">
              <w:rPr>
                <w:rFonts w:ascii="Times New Roman" w:hAnsi="Times New Roman"/>
                <w:color w:val="000000"/>
                <w:sz w:val="24"/>
                <w:lang w:val="ru-RU"/>
              </w:rPr>
              <w:lastRenderedPageBreak/>
              <w:t>руками сверху</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lastRenderedPageBreak/>
              <w:t>45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через сетку двумя руками сверху</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46</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47</w:t>
            </w:r>
          </w:p>
        </w:tc>
        <w:tc>
          <w:tcPr>
            <w:tcW w:w="4493"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49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Средние и длинные передачи мяча по прямой</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Средние и длинные передачи мяча по прямой</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Средние и длинные передачи мяча по диагонали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Средние и длинные передачи мяча по диагонали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Тактические действия при выполнении углового удара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Тактические действия при выполнении углового удара</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56</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Тактические действия при вбрасывании мяча из-за боковой линии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Тактические действия при вбрасывании мяча из-за боковой линии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t>58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CD39E8">
            <w:pPr>
              <w:spacing w:after="0"/>
            </w:pPr>
            <w:r>
              <w:rPr>
                <w:rFonts w:ascii="Times New Roman" w:hAnsi="Times New Roman"/>
                <w:color w:val="000000"/>
                <w:sz w:val="24"/>
              </w:rPr>
              <w:lastRenderedPageBreak/>
              <w:t>59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60</w:t>
            </w:r>
          </w:p>
        </w:tc>
        <w:tc>
          <w:tcPr>
            <w:tcW w:w="4493"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30м и 60м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30м и 60м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1500м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1500м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Кросс на 3 км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66</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Кросс на 3 км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534C3D">
            <w:pPr>
              <w:spacing w:after="0"/>
              <w:ind w:left="135"/>
              <w:jc w:val="center"/>
            </w:pPr>
            <w:r>
              <w:rPr>
                <w:rFonts w:ascii="Times New Roman" w:hAnsi="Times New Roman"/>
                <w:color w:val="000000"/>
                <w:sz w:val="24"/>
              </w:rPr>
              <w:t xml:space="preserve"> </w:t>
            </w:r>
            <w:r w:rsidR="00FA1F2D">
              <w:rPr>
                <w:rFonts w:ascii="Times New Roman" w:hAnsi="Times New Roman"/>
                <w:color w:val="000000"/>
                <w:sz w:val="24"/>
              </w:rPr>
              <w:t xml:space="preserve"> </w:t>
            </w:r>
          </w:p>
        </w:tc>
        <w:tc>
          <w:tcPr>
            <w:tcW w:w="1910" w:type="dxa"/>
            <w:tcMar>
              <w:top w:w="50" w:type="dxa"/>
              <w:left w:w="100" w:type="dxa"/>
            </w:tcMar>
            <w:vAlign w:val="center"/>
          </w:tcPr>
          <w:p w:rsidR="009B74AB" w:rsidRPr="00534C3D" w:rsidRDefault="00534C3D">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лыжах 2 км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68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w:t>
            </w:r>
            <w:r w:rsidRPr="00FA1F2D">
              <w:rPr>
                <w:rFonts w:ascii="Times New Roman" w:hAnsi="Times New Roman"/>
                <w:color w:val="000000"/>
                <w:sz w:val="24"/>
                <w:lang w:val="ru-RU"/>
              </w:rPr>
              <w:lastRenderedPageBreak/>
              <w:t>норматива комплекса ГТО: Бег на лыжах 2 км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lastRenderedPageBreak/>
              <w:t>69</w:t>
            </w:r>
          </w:p>
        </w:tc>
        <w:tc>
          <w:tcPr>
            <w:tcW w:w="4493"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70</w:t>
            </w:r>
          </w:p>
        </w:tc>
        <w:tc>
          <w:tcPr>
            <w:tcW w:w="4493"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13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75</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w:t>
            </w:r>
            <w:r w:rsidRPr="00FA1F2D">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lastRenderedPageBreak/>
              <w:t>76</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77</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78</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79</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80</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81</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82</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83</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Плавание 50м</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D39E8">
        <w:trPr>
          <w:trHeight w:val="144"/>
          <w:tblCellSpacing w:w="20" w:type="nil"/>
        </w:trPr>
        <w:tc>
          <w:tcPr>
            <w:tcW w:w="1092" w:type="dxa"/>
            <w:tcMar>
              <w:top w:w="50" w:type="dxa"/>
              <w:left w:w="100" w:type="dxa"/>
            </w:tcMar>
            <w:vAlign w:val="center"/>
          </w:tcPr>
          <w:p w:rsidR="009B74AB" w:rsidRDefault="00A014BD">
            <w:pPr>
              <w:spacing w:after="0"/>
            </w:pPr>
            <w:r>
              <w:rPr>
                <w:rFonts w:ascii="Times New Roman" w:hAnsi="Times New Roman"/>
                <w:color w:val="000000"/>
                <w:sz w:val="24"/>
              </w:rPr>
              <w:t>84</w:t>
            </w:r>
          </w:p>
        </w:tc>
        <w:tc>
          <w:tcPr>
            <w:tcW w:w="4493"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Фестиваль «Мы и ГТО». (сдача норм ГТО с соблюдением правил и техники </w:t>
            </w:r>
            <w:r w:rsidRPr="00FA1F2D">
              <w:rPr>
                <w:rFonts w:ascii="Times New Roman" w:hAnsi="Times New Roman"/>
                <w:color w:val="000000"/>
                <w:sz w:val="24"/>
                <w:lang w:val="ru-RU"/>
              </w:rPr>
              <w:lastRenderedPageBreak/>
              <w:t>выполнения испытаний (тестов) 4 ступени</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A014BD" w:rsidRPr="00944805" w:rsidTr="00CD39E8">
        <w:trPr>
          <w:trHeight w:val="144"/>
          <w:tblCellSpacing w:w="20" w:type="nil"/>
        </w:trPr>
        <w:tc>
          <w:tcPr>
            <w:tcW w:w="1092" w:type="dxa"/>
            <w:tcMar>
              <w:top w:w="50" w:type="dxa"/>
              <w:left w:w="100" w:type="dxa"/>
            </w:tcMar>
            <w:vAlign w:val="center"/>
          </w:tcPr>
          <w:p w:rsidR="00A014BD" w:rsidRPr="00944805" w:rsidRDefault="00944805">
            <w:pPr>
              <w:spacing w:after="0"/>
              <w:rPr>
                <w:rFonts w:ascii="Times New Roman" w:hAnsi="Times New Roman"/>
                <w:color w:val="000000"/>
                <w:sz w:val="24"/>
                <w:lang w:val="ru-RU"/>
              </w:rPr>
            </w:pPr>
            <w:r>
              <w:rPr>
                <w:rFonts w:ascii="Times New Roman" w:hAnsi="Times New Roman"/>
                <w:color w:val="000000"/>
                <w:sz w:val="24"/>
                <w:lang w:val="ru-RU"/>
              </w:rPr>
              <w:lastRenderedPageBreak/>
              <w:t>85</w:t>
            </w:r>
          </w:p>
        </w:tc>
        <w:tc>
          <w:tcPr>
            <w:tcW w:w="4493" w:type="dxa"/>
            <w:tcMar>
              <w:top w:w="50" w:type="dxa"/>
              <w:left w:w="100" w:type="dxa"/>
            </w:tcMar>
            <w:vAlign w:val="center"/>
          </w:tcPr>
          <w:p w:rsidR="00A014BD" w:rsidRPr="00FA1F2D" w:rsidRDefault="00944805">
            <w:pPr>
              <w:spacing w:after="0"/>
              <w:ind w:left="135"/>
              <w:rPr>
                <w:rFonts w:ascii="Times New Roman" w:hAnsi="Times New Roman"/>
                <w:color w:val="000000"/>
                <w:sz w:val="24"/>
                <w:lang w:val="ru-RU"/>
              </w:rPr>
            </w:pPr>
            <w:r w:rsidRPr="00FA1F2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136" w:type="dxa"/>
            <w:tcMar>
              <w:top w:w="50" w:type="dxa"/>
              <w:left w:w="100" w:type="dxa"/>
            </w:tcMar>
            <w:vAlign w:val="center"/>
          </w:tcPr>
          <w:p w:rsidR="00A014BD" w:rsidRPr="00FA1F2D" w:rsidRDefault="0094480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014BD" w:rsidRPr="00944805" w:rsidRDefault="0094480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rsidR="00A014BD" w:rsidRPr="00944805" w:rsidRDefault="00A014BD">
            <w:pPr>
              <w:spacing w:after="0"/>
              <w:ind w:left="135"/>
              <w:jc w:val="center"/>
              <w:rPr>
                <w:lang w:val="ru-RU"/>
              </w:rPr>
            </w:pPr>
          </w:p>
        </w:tc>
        <w:tc>
          <w:tcPr>
            <w:tcW w:w="1347" w:type="dxa"/>
            <w:tcMar>
              <w:top w:w="50" w:type="dxa"/>
              <w:left w:w="100" w:type="dxa"/>
            </w:tcMar>
            <w:vAlign w:val="center"/>
          </w:tcPr>
          <w:p w:rsidR="00A014BD" w:rsidRPr="00944805" w:rsidRDefault="00A014BD">
            <w:pPr>
              <w:spacing w:after="0"/>
              <w:ind w:left="135"/>
              <w:rPr>
                <w:lang w:val="ru-RU"/>
              </w:rPr>
            </w:pPr>
          </w:p>
        </w:tc>
        <w:tc>
          <w:tcPr>
            <w:tcW w:w="2221" w:type="dxa"/>
            <w:tcMar>
              <w:top w:w="50" w:type="dxa"/>
              <w:left w:w="100" w:type="dxa"/>
            </w:tcMar>
            <w:vAlign w:val="center"/>
          </w:tcPr>
          <w:p w:rsidR="00A014BD" w:rsidRPr="00944805" w:rsidRDefault="00A014BD">
            <w:pPr>
              <w:spacing w:after="0"/>
              <w:ind w:left="135"/>
              <w:rPr>
                <w:lang w:val="ru-RU"/>
              </w:rPr>
            </w:pPr>
          </w:p>
        </w:tc>
      </w:tr>
      <w:tr w:rsidR="009B74AB" w:rsidTr="00CD39E8">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13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A014BD">
              <w:rPr>
                <w:rFonts w:ascii="Times New Roman" w:hAnsi="Times New Roman"/>
                <w:color w:val="000000"/>
                <w:sz w:val="24"/>
              </w:rPr>
              <w:t>8</w:t>
            </w:r>
            <w:r>
              <w:rPr>
                <w:rFonts w:ascii="Times New Roman" w:hAnsi="Times New Roman"/>
                <w:color w:val="000000"/>
                <w:sz w:val="24"/>
              </w:rPr>
              <w:t xml:space="preserve">5 </w:t>
            </w:r>
          </w:p>
        </w:tc>
        <w:tc>
          <w:tcPr>
            <w:tcW w:w="1841" w:type="dxa"/>
            <w:tcMar>
              <w:top w:w="50" w:type="dxa"/>
              <w:left w:w="100" w:type="dxa"/>
            </w:tcMar>
            <w:vAlign w:val="center"/>
          </w:tcPr>
          <w:p w:rsidR="009B74AB" w:rsidRDefault="00534C3D">
            <w:pPr>
              <w:spacing w:after="0"/>
              <w:ind w:left="135"/>
              <w:jc w:val="center"/>
            </w:pPr>
            <w:r>
              <w:rPr>
                <w:rFonts w:ascii="Times New Roman" w:hAnsi="Times New Roman"/>
                <w:color w:val="000000"/>
                <w:sz w:val="24"/>
              </w:rPr>
              <w:t xml:space="preserve"> 8</w:t>
            </w:r>
          </w:p>
        </w:tc>
        <w:tc>
          <w:tcPr>
            <w:tcW w:w="1910" w:type="dxa"/>
            <w:tcMar>
              <w:top w:w="50" w:type="dxa"/>
              <w:left w:w="100" w:type="dxa"/>
            </w:tcMar>
            <w:vAlign w:val="center"/>
          </w:tcPr>
          <w:p w:rsidR="009B74AB" w:rsidRDefault="00534C3D">
            <w:pPr>
              <w:spacing w:after="0"/>
              <w:ind w:left="135"/>
              <w:jc w:val="center"/>
            </w:pPr>
            <w:r>
              <w:rPr>
                <w:rFonts w:ascii="Times New Roman" w:hAnsi="Times New Roman"/>
                <w:color w:val="000000"/>
                <w:sz w:val="24"/>
              </w:rPr>
              <w:t xml:space="preserve"> 77</w:t>
            </w:r>
            <w:r w:rsidR="00FA1F2D">
              <w:rPr>
                <w:rFonts w:ascii="Times New Roman" w:hAnsi="Times New Roman"/>
                <w:color w:val="000000"/>
                <w:sz w:val="24"/>
              </w:rPr>
              <w:t xml:space="preserve"> </w:t>
            </w:r>
          </w:p>
        </w:tc>
        <w:tc>
          <w:tcPr>
            <w:tcW w:w="0" w:type="auto"/>
            <w:gridSpan w:val="2"/>
            <w:tcMar>
              <w:top w:w="50" w:type="dxa"/>
              <w:left w:w="100" w:type="dxa"/>
            </w:tcMar>
            <w:vAlign w:val="center"/>
          </w:tcPr>
          <w:p w:rsidR="009B74AB" w:rsidRPr="00FA1F2D" w:rsidRDefault="009B74AB">
            <w:pPr>
              <w:rPr>
                <w:lang w:val="ru-RU"/>
              </w:rPr>
            </w:pPr>
          </w:p>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4355"/>
        <w:gridCol w:w="1256"/>
        <w:gridCol w:w="1841"/>
        <w:gridCol w:w="1910"/>
        <w:gridCol w:w="1347"/>
        <w:gridCol w:w="2221"/>
      </w:tblGrid>
      <w:tr w:rsidR="009B74AB" w:rsidTr="00831211">
        <w:trPr>
          <w:trHeight w:val="144"/>
          <w:tblCellSpacing w:w="20" w:type="nil"/>
        </w:trPr>
        <w:tc>
          <w:tcPr>
            <w:tcW w:w="1094"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4342"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4AB" w:rsidRDefault="009B74AB">
            <w:pPr>
              <w:spacing w:after="0"/>
              <w:ind w:left="135"/>
            </w:pPr>
          </w:p>
        </w:tc>
        <w:tc>
          <w:tcPr>
            <w:tcW w:w="2221"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rsidTr="00831211">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1285"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841"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910"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Физическая культура в современном обществе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Всестороннее и гармоничное физическое развитие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Адаптивная и лечебная физическая культура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Коррекция нарушения осанки. Коррекция избыточной массы тела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5</w:t>
            </w:r>
          </w:p>
        </w:tc>
        <w:tc>
          <w:tcPr>
            <w:tcW w:w="4342"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проведения самостоятельных занятий при коррекции осанки и телосложения.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Профилактика умственного перенапряжения. Упражнения для профилактики утомления</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7</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8</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9</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Гимнастическая комбинация на гимнастическом бревне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lastRenderedPageBreak/>
              <w:t>11</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Гимнастическая комбинация на параллельных брусьях</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Вольные упражнения на базе ритмической гимнастики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RPr="00FA1F2D"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14</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Pr="00FA1F2D" w:rsidRDefault="009B74AB">
            <w:pPr>
              <w:spacing w:after="0"/>
              <w:ind w:left="135"/>
              <w:rPr>
                <w:lang w:val="ru-RU"/>
              </w:rPr>
            </w:pPr>
          </w:p>
        </w:tc>
      </w:tr>
      <w:tr w:rsidR="009B74AB" w:rsidRPr="00FA1F2D" w:rsidTr="00831211">
        <w:trPr>
          <w:trHeight w:val="144"/>
          <w:tblCellSpacing w:w="20" w:type="nil"/>
        </w:trPr>
        <w:tc>
          <w:tcPr>
            <w:tcW w:w="1094" w:type="dxa"/>
            <w:tcMar>
              <w:top w:w="50" w:type="dxa"/>
              <w:left w:w="100" w:type="dxa"/>
            </w:tcMar>
            <w:vAlign w:val="center"/>
          </w:tcPr>
          <w:p w:rsidR="009B74AB" w:rsidRPr="00FA1F2D" w:rsidRDefault="00FA1F2D">
            <w:pPr>
              <w:spacing w:after="0"/>
              <w:rPr>
                <w:lang w:val="ru-RU"/>
              </w:rPr>
            </w:pPr>
            <w:r w:rsidRPr="00FA1F2D">
              <w:rPr>
                <w:rFonts w:ascii="Times New Roman" w:hAnsi="Times New Roman"/>
                <w:color w:val="000000"/>
                <w:sz w:val="24"/>
                <w:lang w:val="ru-RU"/>
              </w:rPr>
              <w:t>15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Бег на средние дистанции</w:t>
            </w:r>
          </w:p>
        </w:tc>
        <w:tc>
          <w:tcPr>
            <w:tcW w:w="1285" w:type="dxa"/>
            <w:tcMar>
              <w:top w:w="50" w:type="dxa"/>
              <w:left w:w="100" w:type="dxa"/>
            </w:tcMar>
            <w:vAlign w:val="center"/>
          </w:tcPr>
          <w:p w:rsidR="009B74AB" w:rsidRPr="00FA1F2D" w:rsidRDefault="00FA1F2D">
            <w:pPr>
              <w:spacing w:after="0"/>
              <w:ind w:left="135"/>
              <w:jc w:val="center"/>
              <w:rPr>
                <w:lang w:val="ru-RU"/>
              </w:rPr>
            </w:pPr>
            <w:r w:rsidRPr="00FA1F2D">
              <w:rPr>
                <w:rFonts w:ascii="Times New Roman" w:hAnsi="Times New Roman"/>
                <w:color w:val="000000"/>
                <w:sz w:val="24"/>
                <w:lang w:val="ru-RU"/>
              </w:rPr>
              <w:t xml:space="preserve"> 1 </w:t>
            </w:r>
          </w:p>
        </w:tc>
        <w:tc>
          <w:tcPr>
            <w:tcW w:w="1841" w:type="dxa"/>
            <w:tcMar>
              <w:top w:w="50" w:type="dxa"/>
              <w:left w:w="100" w:type="dxa"/>
            </w:tcMar>
            <w:vAlign w:val="center"/>
          </w:tcPr>
          <w:p w:rsidR="009B74AB" w:rsidRPr="00FA1F2D" w:rsidRDefault="009B74AB">
            <w:pPr>
              <w:spacing w:after="0"/>
              <w:ind w:left="135"/>
              <w:jc w:val="center"/>
              <w:rPr>
                <w:lang w:val="ru-RU"/>
              </w:rPr>
            </w:pPr>
          </w:p>
        </w:tc>
        <w:tc>
          <w:tcPr>
            <w:tcW w:w="1910" w:type="dxa"/>
            <w:tcMar>
              <w:top w:w="50" w:type="dxa"/>
              <w:left w:w="100" w:type="dxa"/>
            </w:tcMar>
            <w:vAlign w:val="center"/>
          </w:tcPr>
          <w:p w:rsidR="009B74AB" w:rsidRPr="00FA1F2D" w:rsidRDefault="00FA1F2D">
            <w:pPr>
              <w:spacing w:after="0"/>
              <w:ind w:left="135"/>
              <w:jc w:val="center"/>
              <w:rPr>
                <w:lang w:val="ru-RU"/>
              </w:rPr>
            </w:pPr>
            <w:r w:rsidRPr="00FA1F2D">
              <w:rPr>
                <w:rFonts w:ascii="Times New Roman" w:hAnsi="Times New Roman"/>
                <w:color w:val="000000"/>
                <w:sz w:val="24"/>
                <w:lang w:val="ru-RU"/>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Pr="00FA1F2D" w:rsidRDefault="009B74AB">
            <w:pPr>
              <w:spacing w:after="0"/>
              <w:ind w:left="135"/>
              <w:rPr>
                <w:lang w:val="ru-RU"/>
              </w:rPr>
            </w:pPr>
          </w:p>
        </w:tc>
      </w:tr>
      <w:tr w:rsidR="009B74AB" w:rsidRPr="00FA1F2D" w:rsidTr="00831211">
        <w:trPr>
          <w:trHeight w:val="144"/>
          <w:tblCellSpacing w:w="20" w:type="nil"/>
        </w:trPr>
        <w:tc>
          <w:tcPr>
            <w:tcW w:w="1094" w:type="dxa"/>
            <w:tcMar>
              <w:top w:w="50" w:type="dxa"/>
              <w:left w:w="100" w:type="dxa"/>
            </w:tcMar>
            <w:vAlign w:val="center"/>
          </w:tcPr>
          <w:p w:rsidR="009B74AB" w:rsidRPr="00FA1F2D" w:rsidRDefault="00FA1F2D">
            <w:pPr>
              <w:spacing w:after="0"/>
              <w:rPr>
                <w:lang w:val="ru-RU"/>
              </w:rPr>
            </w:pPr>
            <w:r w:rsidRPr="00FA1F2D">
              <w:rPr>
                <w:rFonts w:ascii="Times New Roman" w:hAnsi="Times New Roman"/>
                <w:color w:val="000000"/>
                <w:sz w:val="24"/>
                <w:lang w:val="ru-RU"/>
              </w:rPr>
              <w:t>16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Бег на длинные дистанции</w:t>
            </w:r>
          </w:p>
        </w:tc>
        <w:tc>
          <w:tcPr>
            <w:tcW w:w="1285" w:type="dxa"/>
            <w:tcMar>
              <w:top w:w="50" w:type="dxa"/>
              <w:left w:w="100" w:type="dxa"/>
            </w:tcMar>
            <w:vAlign w:val="center"/>
          </w:tcPr>
          <w:p w:rsidR="009B74AB" w:rsidRPr="00FA1F2D" w:rsidRDefault="00FA1F2D">
            <w:pPr>
              <w:spacing w:after="0"/>
              <w:ind w:left="135"/>
              <w:jc w:val="center"/>
              <w:rPr>
                <w:lang w:val="ru-RU"/>
              </w:rPr>
            </w:pPr>
            <w:r w:rsidRPr="00FA1F2D">
              <w:rPr>
                <w:rFonts w:ascii="Times New Roman" w:hAnsi="Times New Roman"/>
                <w:color w:val="000000"/>
                <w:sz w:val="24"/>
                <w:lang w:val="ru-RU"/>
              </w:rPr>
              <w:t xml:space="preserve"> 1 </w:t>
            </w:r>
          </w:p>
        </w:tc>
        <w:tc>
          <w:tcPr>
            <w:tcW w:w="1841" w:type="dxa"/>
            <w:tcMar>
              <w:top w:w="50" w:type="dxa"/>
              <w:left w:w="100" w:type="dxa"/>
            </w:tcMar>
            <w:vAlign w:val="center"/>
          </w:tcPr>
          <w:p w:rsidR="009B74AB" w:rsidRPr="00FA1F2D" w:rsidRDefault="009B74AB">
            <w:pPr>
              <w:spacing w:after="0"/>
              <w:ind w:left="135"/>
              <w:jc w:val="center"/>
              <w:rPr>
                <w:lang w:val="ru-RU"/>
              </w:rPr>
            </w:pPr>
          </w:p>
        </w:tc>
        <w:tc>
          <w:tcPr>
            <w:tcW w:w="1910" w:type="dxa"/>
            <w:tcMar>
              <w:top w:w="50" w:type="dxa"/>
              <w:left w:w="100" w:type="dxa"/>
            </w:tcMar>
            <w:vAlign w:val="center"/>
          </w:tcPr>
          <w:p w:rsidR="009B74AB" w:rsidRPr="00FA1F2D" w:rsidRDefault="00FA1F2D">
            <w:pPr>
              <w:spacing w:after="0"/>
              <w:ind w:left="135"/>
              <w:jc w:val="center"/>
              <w:rPr>
                <w:lang w:val="ru-RU"/>
              </w:rPr>
            </w:pPr>
            <w:r w:rsidRPr="00FA1F2D">
              <w:rPr>
                <w:rFonts w:ascii="Times New Roman" w:hAnsi="Times New Roman"/>
                <w:color w:val="000000"/>
                <w:sz w:val="24"/>
                <w:lang w:val="ru-RU"/>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Pr="00FA1F2D" w:rsidRDefault="009B74AB">
            <w:pPr>
              <w:spacing w:after="0"/>
              <w:ind w:left="135"/>
              <w:rPr>
                <w:lang w:val="ru-RU"/>
              </w:rPr>
            </w:pPr>
          </w:p>
        </w:tc>
      </w:tr>
      <w:tr w:rsidR="009B74AB" w:rsidTr="00831211">
        <w:trPr>
          <w:trHeight w:val="144"/>
          <w:tblCellSpacing w:w="20" w:type="nil"/>
        </w:trPr>
        <w:tc>
          <w:tcPr>
            <w:tcW w:w="1094" w:type="dxa"/>
            <w:tcMar>
              <w:top w:w="50" w:type="dxa"/>
              <w:left w:w="100" w:type="dxa"/>
            </w:tcMar>
            <w:vAlign w:val="center"/>
          </w:tcPr>
          <w:p w:rsidR="009B74AB" w:rsidRPr="00FA1F2D" w:rsidRDefault="00FA1F2D">
            <w:pPr>
              <w:spacing w:after="0"/>
              <w:rPr>
                <w:lang w:val="ru-RU"/>
              </w:rPr>
            </w:pPr>
            <w:r w:rsidRPr="00FA1F2D">
              <w:rPr>
                <w:rFonts w:ascii="Times New Roman" w:hAnsi="Times New Roman"/>
                <w:color w:val="000000"/>
                <w:sz w:val="24"/>
                <w:lang w:val="ru-RU"/>
              </w:rPr>
              <w:t>17</w:t>
            </w:r>
          </w:p>
        </w:tc>
        <w:tc>
          <w:tcPr>
            <w:tcW w:w="4342"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Бег на длинные </w:t>
            </w:r>
            <w:proofErr w:type="spellStart"/>
            <w:r w:rsidRPr="00FA1F2D">
              <w:rPr>
                <w:rFonts w:ascii="Times New Roman" w:hAnsi="Times New Roman"/>
                <w:color w:val="000000"/>
                <w:sz w:val="24"/>
                <w:lang w:val="ru-RU"/>
              </w:rPr>
              <w:t>диста</w:t>
            </w:r>
            <w:r>
              <w:rPr>
                <w:rFonts w:ascii="Times New Roman" w:hAnsi="Times New Roman"/>
                <w:color w:val="000000"/>
                <w:sz w:val="24"/>
              </w:rPr>
              <w:t>нции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 длину с разбега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19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 длину с разбега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A1F2D"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Прыжок в длину с разбега способом «прогнувшись»</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692001"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Прыжок в длину с разбега способом «прогнувшись»</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692001"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проведения соревнований по сдаче норм комплекса ГТО</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692001"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проведения соревнований по сдаче норм комплекса ГТО</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692001"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31B36"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F31B36" w:rsidRDefault="00F31B36">
            <w:pPr>
              <w:spacing w:after="0"/>
              <w:ind w:left="135"/>
              <w:rPr>
                <w:lang w:val="ru-RU"/>
              </w:rPr>
            </w:pPr>
            <w:r>
              <w:rPr>
                <w:lang w:val="ru-RU"/>
              </w:rPr>
              <w:t>.</w:t>
            </w: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Техника передвижения на лыжах </w:t>
            </w:r>
            <w:r w:rsidRPr="00FA1F2D">
              <w:rPr>
                <w:rFonts w:ascii="Times New Roman" w:hAnsi="Times New Roman"/>
                <w:color w:val="000000"/>
                <w:sz w:val="24"/>
                <w:lang w:val="ru-RU"/>
              </w:rPr>
              <w:lastRenderedPageBreak/>
              <w:t xml:space="preserve">одновременным </w:t>
            </w:r>
            <w:proofErr w:type="spellStart"/>
            <w:r w:rsidRPr="00FA1F2D">
              <w:rPr>
                <w:rFonts w:ascii="Times New Roman" w:hAnsi="Times New Roman"/>
                <w:color w:val="000000"/>
                <w:sz w:val="24"/>
                <w:lang w:val="ru-RU"/>
              </w:rPr>
              <w:t>бесшажным</w:t>
            </w:r>
            <w:proofErr w:type="spellEnd"/>
            <w:r w:rsidRPr="00FA1F2D">
              <w:rPr>
                <w:rFonts w:ascii="Times New Roman" w:hAnsi="Times New Roman"/>
                <w:color w:val="000000"/>
                <w:sz w:val="24"/>
                <w:lang w:val="ru-RU"/>
              </w:rPr>
              <w:t xml:space="preserve"> ходом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lastRenderedPageBreak/>
              <w:t>27</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Техника передвижения на лыжах одновременным </w:t>
            </w:r>
            <w:proofErr w:type="spellStart"/>
            <w:r w:rsidRPr="00FA1F2D">
              <w:rPr>
                <w:rFonts w:ascii="Times New Roman" w:hAnsi="Times New Roman"/>
                <w:color w:val="000000"/>
                <w:sz w:val="24"/>
                <w:lang w:val="ru-RU"/>
              </w:rPr>
              <w:t>бесшажным</w:t>
            </w:r>
            <w:proofErr w:type="spellEnd"/>
            <w:r w:rsidRPr="00FA1F2D">
              <w:rPr>
                <w:rFonts w:ascii="Times New Roman" w:hAnsi="Times New Roman"/>
                <w:color w:val="000000"/>
                <w:sz w:val="24"/>
                <w:lang w:val="ru-RU"/>
              </w:rPr>
              <w:t xml:space="preserve"> ходом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Способы преодоления естественных препятствий на лыжах</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29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Способы преодоления естественных препятствий на лыжах</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30</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31</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Переход с одного лыжного хода на другой</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Переход с одного лыжного хода на другой</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Лыжная подготовка в передвижениях на лыжах, при спусках, подъёмах, торможении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FA1F2D">
            <w:pPr>
              <w:spacing w:after="0"/>
            </w:pPr>
            <w:r>
              <w:rPr>
                <w:rFonts w:ascii="Times New Roman" w:hAnsi="Times New Roman"/>
                <w:color w:val="000000"/>
                <w:sz w:val="24"/>
              </w:rPr>
              <w:t>35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Техника стартов при плавании кролем на груди и на спине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EA1318" w:rsidRDefault="00EA1318">
            <w:pPr>
              <w:spacing w:after="0"/>
              <w:ind w:left="135"/>
              <w:jc w:val="center"/>
              <w:rPr>
                <w:rFonts w:ascii="Times New Roman" w:hAnsi="Times New Roman" w:cs="Times New Roman"/>
                <w:sz w:val="24"/>
                <w:szCs w:val="24"/>
                <w:lang w:val="ru-RU"/>
              </w:rPr>
            </w:pPr>
            <w:r w:rsidRPr="00EA1318">
              <w:rPr>
                <w:rFonts w:ascii="Times New Roman" w:hAnsi="Times New Roman" w:cs="Times New Roman"/>
                <w:sz w:val="24"/>
                <w:szCs w:val="24"/>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36</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37</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Повороты с мячом на месте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38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Повороты с мячом на месте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39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одной рукой от плеча и снизу</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одной рукой от плеча и снизу</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одной рукой снизу</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Передача мяча одной рукой снизу</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lastRenderedPageBreak/>
              <w:t>43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руками в прыжке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двумя руками в прыжке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одной рукой в прыжке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96574A"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Бросок мяча в корзину одной рукой в прыжке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47</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48</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49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Индивидуальное блокирование мяча в прыжке с места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Индивидуальное блокирование мяча в прыжке с места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51</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52</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53</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54</w:t>
            </w:r>
          </w:p>
        </w:tc>
        <w:tc>
          <w:tcPr>
            <w:tcW w:w="4342"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с использованием разученных технических приёмов</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57</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Удар по мячу с разбега внутренней частью подъёма стопы</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58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Остановка мяча внутренней стороной </w:t>
            </w:r>
            <w:r w:rsidRPr="00FA1F2D">
              <w:rPr>
                <w:rFonts w:ascii="Times New Roman" w:hAnsi="Times New Roman"/>
                <w:color w:val="000000"/>
                <w:sz w:val="24"/>
                <w:lang w:val="ru-RU"/>
              </w:rPr>
              <w:lastRenderedPageBreak/>
              <w:t>стопы</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lastRenderedPageBreak/>
              <w:t>59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игры в мини-футбол</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игры в мини-футбол</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по правилам классического футбола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Игровая деятельность по правилам классического футбола</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63</w:t>
            </w:r>
          </w:p>
        </w:tc>
        <w:tc>
          <w:tcPr>
            <w:tcW w:w="4342"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30м и 60м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30м и 60м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1500м или 2000м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67</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1500м или 2000м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Кросс на 3 км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69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w:t>
            </w:r>
            <w:r w:rsidRPr="00FA1F2D">
              <w:rPr>
                <w:rFonts w:ascii="Times New Roman" w:hAnsi="Times New Roman"/>
                <w:color w:val="000000"/>
                <w:sz w:val="24"/>
                <w:lang w:val="ru-RU"/>
              </w:rPr>
              <w:lastRenderedPageBreak/>
              <w:t>норматива комплекса ГТО: Кросс на 3 км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lastRenderedPageBreak/>
              <w:t>70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72</w:t>
            </w:r>
          </w:p>
        </w:tc>
        <w:tc>
          <w:tcPr>
            <w:tcW w:w="4342"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73</w:t>
            </w:r>
          </w:p>
        </w:tc>
        <w:tc>
          <w:tcPr>
            <w:tcW w:w="4342"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85"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норматива комплекса ГТО: Прыжок в </w:t>
            </w:r>
            <w:r w:rsidRPr="00FA1F2D">
              <w:rPr>
                <w:rFonts w:ascii="Times New Roman" w:hAnsi="Times New Roman"/>
                <w:color w:val="000000"/>
                <w:sz w:val="24"/>
                <w:lang w:val="ru-RU"/>
              </w:rPr>
              <w:lastRenderedPageBreak/>
              <w:t>длину с места толчком двумя ногами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lastRenderedPageBreak/>
              <w:t>77</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78</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79</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80</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81</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82</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83</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84</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Плавание 50м</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t>85</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Фестиваль «Мы сдадим ГТО». (сдача норм ГТО с соблюдением правил и </w:t>
            </w:r>
            <w:r w:rsidRPr="00FA1F2D">
              <w:rPr>
                <w:rFonts w:ascii="Times New Roman" w:hAnsi="Times New Roman"/>
                <w:color w:val="000000"/>
                <w:sz w:val="24"/>
                <w:lang w:val="ru-RU"/>
              </w:rPr>
              <w:lastRenderedPageBreak/>
              <w:t>техники выполнения испытаний (тестов) 4-5 ступени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1094" w:type="dxa"/>
            <w:tcMar>
              <w:top w:w="50" w:type="dxa"/>
              <w:left w:w="100" w:type="dxa"/>
            </w:tcMar>
            <w:vAlign w:val="center"/>
          </w:tcPr>
          <w:p w:rsidR="009B74AB" w:rsidRDefault="00831211">
            <w:pPr>
              <w:spacing w:after="0"/>
            </w:pPr>
            <w:r>
              <w:rPr>
                <w:rFonts w:ascii="Times New Roman" w:hAnsi="Times New Roman"/>
                <w:color w:val="000000"/>
                <w:sz w:val="24"/>
              </w:rPr>
              <w:lastRenderedPageBreak/>
              <w:t>86</w:t>
            </w:r>
          </w:p>
        </w:tc>
        <w:tc>
          <w:tcPr>
            <w:tcW w:w="4342"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831211">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ОБЩЕЕ КОЛИЧЕСТВО ЧАСОВ ПО ПРОГРАММЕ</w:t>
            </w:r>
          </w:p>
        </w:tc>
        <w:tc>
          <w:tcPr>
            <w:tcW w:w="1285"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101B45">
              <w:rPr>
                <w:rFonts w:ascii="Times New Roman" w:hAnsi="Times New Roman"/>
                <w:color w:val="000000"/>
                <w:sz w:val="24"/>
              </w:rPr>
              <w:t>86</w:t>
            </w:r>
          </w:p>
        </w:tc>
        <w:tc>
          <w:tcPr>
            <w:tcW w:w="1841"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9B74AB" w:rsidRDefault="00101B45">
            <w:pPr>
              <w:spacing w:after="0"/>
              <w:ind w:left="135"/>
              <w:jc w:val="center"/>
            </w:pPr>
            <w:r>
              <w:rPr>
                <w:rFonts w:ascii="Times New Roman" w:hAnsi="Times New Roman"/>
                <w:color w:val="000000"/>
                <w:sz w:val="24"/>
              </w:rPr>
              <w:t xml:space="preserve"> 78</w:t>
            </w:r>
            <w:r w:rsidR="00FA1F2D">
              <w:rPr>
                <w:rFonts w:ascii="Times New Roman" w:hAnsi="Times New Roman"/>
                <w:color w:val="000000"/>
                <w:sz w:val="24"/>
              </w:rPr>
              <w:t xml:space="preserve"> </w:t>
            </w:r>
          </w:p>
        </w:tc>
        <w:tc>
          <w:tcPr>
            <w:tcW w:w="0" w:type="auto"/>
            <w:gridSpan w:val="2"/>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530"/>
        <w:gridCol w:w="1082"/>
        <w:gridCol w:w="1841"/>
        <w:gridCol w:w="1910"/>
        <w:gridCol w:w="1347"/>
        <w:gridCol w:w="2221"/>
      </w:tblGrid>
      <w:tr w:rsidR="009B74AB" w:rsidTr="00CF7588">
        <w:trPr>
          <w:trHeight w:val="144"/>
          <w:tblCellSpacing w:w="20" w:type="nil"/>
        </w:trPr>
        <w:tc>
          <w:tcPr>
            <w:tcW w:w="1106" w:type="dxa"/>
            <w:vMerge w:val="restart"/>
            <w:tcMar>
              <w:top w:w="50" w:type="dxa"/>
              <w:left w:w="100" w:type="dxa"/>
            </w:tcMar>
            <w:vAlign w:val="center"/>
          </w:tcPr>
          <w:p w:rsidR="009B74AB" w:rsidRDefault="00FA1F2D">
            <w:pPr>
              <w:spacing w:after="0"/>
              <w:ind w:left="135"/>
            </w:pPr>
            <w:r>
              <w:rPr>
                <w:rFonts w:ascii="Times New Roman" w:hAnsi="Times New Roman"/>
                <w:b/>
                <w:color w:val="000000"/>
                <w:sz w:val="24"/>
              </w:rPr>
              <w:t xml:space="preserve">№ п/п </w:t>
            </w:r>
          </w:p>
          <w:p w:rsidR="009B74AB" w:rsidRDefault="009B74AB">
            <w:pPr>
              <w:spacing w:after="0"/>
              <w:ind w:left="135"/>
            </w:pPr>
          </w:p>
        </w:tc>
        <w:tc>
          <w:tcPr>
            <w:tcW w:w="4529"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B74AB" w:rsidRDefault="009B74AB">
            <w:pPr>
              <w:spacing w:after="0"/>
              <w:ind w:left="135"/>
            </w:pPr>
          </w:p>
        </w:tc>
        <w:tc>
          <w:tcPr>
            <w:tcW w:w="0" w:type="auto"/>
            <w:gridSpan w:val="3"/>
            <w:tcMar>
              <w:top w:w="50" w:type="dxa"/>
              <w:left w:w="100" w:type="dxa"/>
            </w:tcMar>
            <w:vAlign w:val="center"/>
          </w:tcPr>
          <w:p w:rsidR="009B74AB" w:rsidRDefault="00FA1F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B74AB" w:rsidRDefault="009B74AB">
            <w:pPr>
              <w:spacing w:after="0"/>
              <w:ind w:left="135"/>
            </w:pPr>
          </w:p>
        </w:tc>
        <w:tc>
          <w:tcPr>
            <w:tcW w:w="2221" w:type="dxa"/>
            <w:vMerge w:val="restart"/>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B74AB" w:rsidRDefault="009B74AB">
            <w:pPr>
              <w:spacing w:after="0"/>
              <w:ind w:left="135"/>
            </w:pPr>
          </w:p>
        </w:tc>
      </w:tr>
      <w:tr w:rsidR="009B74AB" w:rsidTr="00CF7588">
        <w:trPr>
          <w:trHeight w:val="144"/>
          <w:tblCellSpacing w:w="20" w:type="nil"/>
        </w:trPr>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c>
          <w:tcPr>
            <w:tcW w:w="1086"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B74AB" w:rsidRDefault="009B74AB">
            <w:pPr>
              <w:spacing w:after="0"/>
              <w:ind w:left="135"/>
            </w:pPr>
          </w:p>
        </w:tc>
        <w:tc>
          <w:tcPr>
            <w:tcW w:w="1841"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1910" w:type="dxa"/>
            <w:tcMar>
              <w:top w:w="50" w:type="dxa"/>
              <w:left w:w="100" w:type="dxa"/>
            </w:tcMar>
            <w:vAlign w:val="center"/>
          </w:tcPr>
          <w:p w:rsidR="009B74AB" w:rsidRDefault="00FA1F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B74AB" w:rsidRDefault="009B74AB">
            <w:pPr>
              <w:spacing w:after="0"/>
              <w:ind w:left="135"/>
            </w:pPr>
          </w:p>
        </w:tc>
        <w:tc>
          <w:tcPr>
            <w:tcW w:w="0" w:type="auto"/>
            <w:vMerge/>
            <w:tcBorders>
              <w:top w:val="nil"/>
            </w:tcBorders>
            <w:tcMar>
              <w:top w:w="50" w:type="dxa"/>
              <w:left w:w="100" w:type="dxa"/>
            </w:tcMar>
          </w:tcPr>
          <w:p w:rsidR="009B74AB" w:rsidRDefault="009B74AB"/>
        </w:tc>
        <w:tc>
          <w:tcPr>
            <w:tcW w:w="0" w:type="auto"/>
            <w:vMerge/>
            <w:tcBorders>
              <w:top w:val="nil"/>
            </w:tcBorders>
            <w:tcMar>
              <w:top w:w="50" w:type="dxa"/>
              <w:left w:w="100" w:type="dxa"/>
            </w:tcMar>
          </w:tcPr>
          <w:p w:rsidR="009B74AB" w:rsidRDefault="009B74AB"/>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1</w:t>
            </w:r>
          </w:p>
        </w:tc>
        <w:tc>
          <w:tcPr>
            <w:tcW w:w="4529"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Здоровье и здоровый образ </w:t>
            </w:r>
            <w:proofErr w:type="spellStart"/>
            <w:proofErr w:type="gramStart"/>
            <w:r w:rsidRPr="00FA1F2D">
              <w:rPr>
                <w:rFonts w:ascii="Times New Roman" w:hAnsi="Times New Roman"/>
                <w:color w:val="000000"/>
                <w:sz w:val="24"/>
                <w:lang w:val="ru-RU"/>
              </w:rPr>
              <w:t>жизни.Занятия</w:t>
            </w:r>
            <w:proofErr w:type="spellEnd"/>
            <w:proofErr w:type="gramEnd"/>
            <w:r w:rsidRPr="00FA1F2D">
              <w:rPr>
                <w:rFonts w:ascii="Times New Roman" w:hAnsi="Times New Roman"/>
                <w:color w:val="000000"/>
                <w:sz w:val="24"/>
                <w:lang w:val="ru-RU"/>
              </w:rPr>
              <w:t xml:space="preserve"> физической культурой и режим питания.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856F9E"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2</w:t>
            </w:r>
          </w:p>
        </w:tc>
        <w:tc>
          <w:tcPr>
            <w:tcW w:w="4529"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Туристские походы как форма активного отдыха. </w:t>
            </w: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3</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Восстановительный массаж. Банные процедуры. Упражнения для снижения избыточной массы тела</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4</w:t>
            </w:r>
          </w:p>
        </w:tc>
        <w:tc>
          <w:tcPr>
            <w:tcW w:w="4529"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Оказание первой помощи во время самостоятельных занятий физическими упражнениями и активного отдыха. </w:t>
            </w:r>
            <w:proofErr w:type="spellStart"/>
            <w:r>
              <w:rPr>
                <w:rFonts w:ascii="Times New Roman" w:hAnsi="Times New Roman"/>
                <w:color w:val="000000"/>
                <w:sz w:val="24"/>
              </w:rPr>
              <w:t>Мероприятия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режиме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обучающихся</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Длинный кувырок с разбега. Кувырок назад в упор</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FA1F2D">
            <w:pPr>
              <w:spacing w:after="0"/>
            </w:pPr>
            <w:r>
              <w:rPr>
                <w:rFonts w:ascii="Times New Roman" w:hAnsi="Times New Roman"/>
                <w:color w:val="000000"/>
                <w:sz w:val="24"/>
              </w:rPr>
              <w:t>6</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Гимнастическая комбинация на высокой перекладине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Pr="00EA1318" w:rsidRDefault="00EA1318">
            <w:pPr>
              <w:spacing w:after="0"/>
              <w:rPr>
                <w:lang w:val="ru-RU"/>
              </w:rPr>
            </w:pPr>
            <w:r>
              <w:rPr>
                <w:lang w:val="ru-RU"/>
              </w:rPr>
              <w:t>7</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Гимнастическая комбинация на параллельных брусьях</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Pr="003A0218" w:rsidRDefault="003A0218">
            <w:pPr>
              <w:spacing w:after="0"/>
              <w:rPr>
                <w:lang w:val="ru-RU"/>
              </w:rPr>
            </w:pPr>
            <w:r>
              <w:rPr>
                <w:rFonts w:ascii="Times New Roman" w:hAnsi="Times New Roman"/>
                <w:color w:val="000000"/>
                <w:sz w:val="24"/>
                <w:lang w:val="ru-RU"/>
              </w:rPr>
              <w:t>8</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Гимнастическая комбинация на </w:t>
            </w:r>
            <w:r w:rsidRPr="00FA1F2D">
              <w:rPr>
                <w:rFonts w:ascii="Times New Roman" w:hAnsi="Times New Roman"/>
                <w:color w:val="000000"/>
                <w:sz w:val="24"/>
                <w:lang w:val="ru-RU"/>
              </w:rPr>
              <w:lastRenderedPageBreak/>
              <w:t>гимнастическом бревне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3A0218">
            <w:pPr>
              <w:spacing w:after="0"/>
            </w:pPr>
            <w:r>
              <w:rPr>
                <w:rFonts w:ascii="Times New Roman" w:hAnsi="Times New Roman"/>
                <w:color w:val="000000"/>
                <w:sz w:val="24"/>
              </w:rPr>
              <w:lastRenderedPageBreak/>
              <w:t>9</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3A0218">
            <w:pPr>
              <w:spacing w:after="0"/>
            </w:pPr>
            <w:r>
              <w:rPr>
                <w:rFonts w:ascii="Times New Roman" w:hAnsi="Times New Roman"/>
                <w:color w:val="000000"/>
                <w:sz w:val="24"/>
              </w:rPr>
              <w:t>10</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856F9E"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11</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856F9E"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12</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856F9E"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13</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 длину «согнув ноги»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Прыжки в длину «согнув ноги»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16</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17</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18</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спортивного снаряда с разбега на дальность</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19</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Метание спортивного снаряда с разбега на дальность</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444D3B">
            <w:pPr>
              <w:spacing w:after="0"/>
              <w:ind w:left="135"/>
              <w:rPr>
                <w:lang w:val="ru-RU"/>
              </w:rPr>
            </w:pPr>
            <w:r>
              <w:rPr>
                <w:lang w:val="ru-RU"/>
              </w:rPr>
              <w:t>.</w:t>
            </w: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20</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21</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Pr="00CA0F9E" w:rsidRDefault="00CA0F9E">
            <w:pPr>
              <w:spacing w:after="0"/>
              <w:rPr>
                <w:lang w:val="ru-RU"/>
              </w:rPr>
            </w:pPr>
            <w:r>
              <w:rPr>
                <w:rFonts w:ascii="Times New Roman" w:hAnsi="Times New Roman"/>
                <w:color w:val="000000"/>
                <w:sz w:val="24"/>
              </w:rPr>
              <w:t>22</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23</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Способы перехода с одного лыжного хода на другой</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Способы перехода с одного лыжного хода на другой</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26</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3A0218" w:rsidRDefault="003A021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lastRenderedPageBreak/>
              <w:t>27</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3A0218" w:rsidRDefault="003A021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28</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0E05E9">
            <w:pPr>
              <w:spacing w:after="0"/>
              <w:ind w:left="135"/>
              <w:rPr>
                <w:lang w:val="ru-RU"/>
              </w:rPr>
            </w:pPr>
            <w:r>
              <w:rPr>
                <w:lang w:val="ru-RU"/>
              </w:rPr>
              <w:t xml:space="preserve"> </w:t>
            </w:r>
            <w:r w:rsidR="000E16D8">
              <w:rPr>
                <w:lang w:val="ru-RU"/>
              </w:rPr>
              <w:t xml:space="preserve"> </w:t>
            </w: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29</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444D3B"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444D3B" w:rsidRDefault="00CA0F9E" w:rsidP="00444D3B">
            <w:pPr>
              <w:spacing w:after="0"/>
            </w:pPr>
            <w:r>
              <w:rPr>
                <w:rFonts w:ascii="Times New Roman" w:hAnsi="Times New Roman"/>
                <w:color w:val="000000"/>
                <w:sz w:val="24"/>
              </w:rPr>
              <w:t>30</w:t>
            </w:r>
          </w:p>
        </w:tc>
        <w:tc>
          <w:tcPr>
            <w:tcW w:w="4529" w:type="dxa"/>
            <w:tcMar>
              <w:top w:w="50" w:type="dxa"/>
              <w:left w:w="100" w:type="dxa"/>
            </w:tcMar>
            <w:vAlign w:val="center"/>
          </w:tcPr>
          <w:p w:rsidR="00444D3B" w:rsidRDefault="00444D3B" w:rsidP="00444D3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444D3B" w:rsidRDefault="00444D3B" w:rsidP="00444D3B">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D3B" w:rsidRDefault="00444D3B" w:rsidP="00444D3B">
            <w:pPr>
              <w:spacing w:after="0"/>
              <w:ind w:left="135"/>
              <w:jc w:val="center"/>
            </w:pPr>
          </w:p>
        </w:tc>
        <w:tc>
          <w:tcPr>
            <w:tcW w:w="1910" w:type="dxa"/>
            <w:tcMar>
              <w:top w:w="50" w:type="dxa"/>
              <w:left w:w="100" w:type="dxa"/>
            </w:tcMar>
            <w:vAlign w:val="center"/>
          </w:tcPr>
          <w:p w:rsidR="00444D3B" w:rsidRDefault="00444D3B" w:rsidP="00444D3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D3B" w:rsidRPr="00E74A72" w:rsidRDefault="00444D3B" w:rsidP="00444D3B">
            <w:pPr>
              <w:spacing w:after="0"/>
              <w:ind w:left="135"/>
              <w:rPr>
                <w:lang w:val="ru-RU"/>
              </w:rPr>
            </w:pPr>
          </w:p>
        </w:tc>
        <w:tc>
          <w:tcPr>
            <w:tcW w:w="2221" w:type="dxa"/>
            <w:tcMar>
              <w:top w:w="50" w:type="dxa"/>
              <w:left w:w="100" w:type="dxa"/>
            </w:tcMar>
            <w:vAlign w:val="center"/>
          </w:tcPr>
          <w:p w:rsidR="00444D3B" w:rsidRDefault="00444D3B" w:rsidP="00444D3B">
            <w:pPr>
              <w:spacing w:after="0"/>
              <w:ind w:left="135"/>
            </w:pPr>
          </w:p>
        </w:tc>
      </w:tr>
      <w:tr w:rsidR="00CF7588" w:rsidTr="00CF7588">
        <w:trPr>
          <w:trHeight w:val="144"/>
          <w:tblCellSpacing w:w="20" w:type="nil"/>
        </w:trPr>
        <w:tc>
          <w:tcPr>
            <w:tcW w:w="1106" w:type="dxa"/>
            <w:tcMar>
              <w:top w:w="50" w:type="dxa"/>
              <w:left w:w="100" w:type="dxa"/>
            </w:tcMar>
            <w:vAlign w:val="center"/>
          </w:tcPr>
          <w:p w:rsidR="00444D3B" w:rsidRDefault="00CA0F9E" w:rsidP="00444D3B">
            <w:pPr>
              <w:spacing w:after="0"/>
            </w:pPr>
            <w:r>
              <w:rPr>
                <w:rFonts w:ascii="Times New Roman" w:hAnsi="Times New Roman"/>
                <w:color w:val="000000"/>
                <w:sz w:val="24"/>
              </w:rPr>
              <w:t>31</w:t>
            </w:r>
          </w:p>
        </w:tc>
        <w:tc>
          <w:tcPr>
            <w:tcW w:w="4529" w:type="dxa"/>
            <w:tcMar>
              <w:top w:w="50" w:type="dxa"/>
              <w:left w:w="100" w:type="dxa"/>
            </w:tcMar>
            <w:vAlign w:val="center"/>
          </w:tcPr>
          <w:p w:rsidR="00444D3B" w:rsidRDefault="00444D3B" w:rsidP="00444D3B">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444D3B" w:rsidRDefault="00444D3B" w:rsidP="00444D3B">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44D3B" w:rsidRDefault="00444D3B" w:rsidP="00444D3B">
            <w:pPr>
              <w:spacing w:after="0"/>
              <w:ind w:left="135"/>
              <w:jc w:val="center"/>
            </w:pPr>
          </w:p>
        </w:tc>
        <w:tc>
          <w:tcPr>
            <w:tcW w:w="1910" w:type="dxa"/>
            <w:tcMar>
              <w:top w:w="50" w:type="dxa"/>
              <w:left w:w="100" w:type="dxa"/>
            </w:tcMar>
            <w:vAlign w:val="center"/>
          </w:tcPr>
          <w:p w:rsidR="00444D3B" w:rsidRDefault="00444D3B" w:rsidP="00444D3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444D3B" w:rsidRPr="00E74A72" w:rsidRDefault="00444D3B" w:rsidP="00444D3B">
            <w:pPr>
              <w:spacing w:after="0"/>
              <w:ind w:left="135"/>
              <w:rPr>
                <w:lang w:val="ru-RU"/>
              </w:rPr>
            </w:pPr>
          </w:p>
        </w:tc>
        <w:tc>
          <w:tcPr>
            <w:tcW w:w="2221" w:type="dxa"/>
            <w:tcMar>
              <w:top w:w="50" w:type="dxa"/>
              <w:left w:w="100" w:type="dxa"/>
            </w:tcMar>
            <w:vAlign w:val="center"/>
          </w:tcPr>
          <w:p w:rsidR="00444D3B" w:rsidRDefault="00444D3B" w:rsidP="00444D3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Pr="00CA0F9E" w:rsidRDefault="00CA0F9E">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Приемы и броски мяча после ведения</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Pr="00E74A72" w:rsidRDefault="009B74AB">
            <w:pPr>
              <w:spacing w:after="0"/>
              <w:ind w:left="135"/>
              <w:rPr>
                <w:lang w:val="ru-RU"/>
              </w:rPr>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33</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Приемы и броски мяча после ведения</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Подачи мяча в разные зоны площадки соперника</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Приёмы и передачи мяча на месте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36</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Приёмы и передачи в движении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37</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Удары</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38</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Блокировка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39</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Блокировка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40</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41</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42</w:t>
            </w:r>
          </w:p>
        </w:tc>
        <w:tc>
          <w:tcPr>
            <w:tcW w:w="4529" w:type="dxa"/>
            <w:tcMar>
              <w:top w:w="50" w:type="dxa"/>
              <w:left w:w="100" w:type="dxa"/>
            </w:tcMar>
            <w:vAlign w:val="center"/>
          </w:tcPr>
          <w:p w:rsidR="009B74AB" w:rsidRDefault="00FA1F2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43</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Остановки и удары по мячу с места</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Остановки и удары по мячу в движении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Остановки и удары по мячу в движении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3A0218" w:rsidRDefault="003A021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46</w:t>
            </w:r>
          </w:p>
        </w:tc>
        <w:tc>
          <w:tcPr>
            <w:tcW w:w="4529" w:type="dxa"/>
            <w:tcMar>
              <w:top w:w="50" w:type="dxa"/>
              <w:left w:w="100" w:type="dxa"/>
            </w:tcMar>
            <w:vAlign w:val="center"/>
          </w:tcPr>
          <w:p w:rsidR="009B74AB" w:rsidRDefault="00FA1F2D">
            <w:pPr>
              <w:spacing w:after="0"/>
              <w:ind w:left="135"/>
            </w:pPr>
            <w:r w:rsidRPr="00FA1F2D">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86" w:type="dxa"/>
            <w:tcMar>
              <w:top w:w="50" w:type="dxa"/>
              <w:left w:w="100" w:type="dxa"/>
            </w:tcMar>
            <w:vAlign w:val="center"/>
          </w:tcPr>
          <w:p w:rsidR="009B74AB" w:rsidRDefault="00FA1F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47</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норматива комплекса ГТО: Бег на 30м, </w:t>
            </w:r>
            <w:r w:rsidRPr="00FA1F2D">
              <w:rPr>
                <w:rFonts w:ascii="Times New Roman" w:hAnsi="Times New Roman"/>
                <w:color w:val="000000"/>
                <w:sz w:val="24"/>
                <w:lang w:val="ru-RU"/>
              </w:rPr>
              <w:lastRenderedPageBreak/>
              <w:t>60м или 100м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lastRenderedPageBreak/>
              <w:t>48</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30м, 60м или 100м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49</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2000м или 3000м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50</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2000м или 3000м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51</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Кросс на 3 км или 5км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52</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Кросс на 3 км или 5км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53</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lastRenderedPageBreak/>
              <w:t>56</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9B74AB">
            <w:pPr>
              <w:spacing w:after="0"/>
              <w:ind w:left="135"/>
              <w:jc w:val="center"/>
              <w:rPr>
                <w:lang w:val="ru-RU"/>
              </w:rPr>
            </w:pPr>
          </w:p>
        </w:tc>
        <w:tc>
          <w:tcPr>
            <w:tcW w:w="1910" w:type="dxa"/>
            <w:tcMar>
              <w:top w:w="50" w:type="dxa"/>
              <w:left w:w="100" w:type="dxa"/>
            </w:tcMar>
            <w:vAlign w:val="center"/>
          </w:tcPr>
          <w:p w:rsidR="009B74AB" w:rsidRPr="003A0218" w:rsidRDefault="003A021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57</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58</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9B74AB">
            <w:pPr>
              <w:spacing w:after="0"/>
              <w:ind w:left="135"/>
              <w:jc w:val="center"/>
              <w:rPr>
                <w:lang w:val="ru-RU"/>
              </w:rPr>
            </w:pPr>
          </w:p>
        </w:tc>
        <w:tc>
          <w:tcPr>
            <w:tcW w:w="1910" w:type="dxa"/>
            <w:tcMar>
              <w:top w:w="50" w:type="dxa"/>
              <w:left w:w="100" w:type="dxa"/>
            </w:tcMar>
            <w:vAlign w:val="center"/>
          </w:tcPr>
          <w:p w:rsidR="009B74AB" w:rsidRPr="003A0218" w:rsidRDefault="003A0218">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59</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60</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61</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62</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63</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 xml:space="preserve">Правила и техника выполнения норматива комплекса ГТО: Стрельба </w:t>
            </w:r>
            <w:r w:rsidRPr="00FA1F2D">
              <w:rPr>
                <w:rFonts w:ascii="Times New Roman" w:hAnsi="Times New Roman"/>
                <w:color w:val="000000"/>
                <w:sz w:val="24"/>
                <w:lang w:val="ru-RU"/>
              </w:rPr>
              <w:lastRenderedPageBreak/>
              <w:t>(пневматика или электронное оружие)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9B74AB">
            <w:pPr>
              <w:spacing w:after="0"/>
              <w:ind w:left="135"/>
              <w:jc w:val="center"/>
              <w:rPr>
                <w:lang w:val="ru-RU"/>
              </w:rPr>
            </w:pPr>
          </w:p>
        </w:tc>
        <w:tc>
          <w:tcPr>
            <w:tcW w:w="1910" w:type="dxa"/>
            <w:tcMar>
              <w:top w:w="50" w:type="dxa"/>
              <w:left w:w="100" w:type="dxa"/>
            </w:tcMar>
            <w:vAlign w:val="center"/>
          </w:tcPr>
          <w:p w:rsidR="009B74AB" w:rsidRPr="003C2B1D" w:rsidRDefault="003C2B1D">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lastRenderedPageBreak/>
              <w:t>64</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65</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Челночный бег 3*10м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910" w:type="dxa"/>
            <w:tcMar>
              <w:top w:w="50" w:type="dxa"/>
              <w:left w:w="100" w:type="dxa"/>
            </w:tcMar>
            <w:vAlign w:val="center"/>
          </w:tcPr>
          <w:p w:rsidR="009B74AB" w:rsidRDefault="009B74AB">
            <w:pPr>
              <w:spacing w:after="0"/>
              <w:ind w:left="135"/>
              <w:jc w:val="center"/>
            </w:pP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66</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Правила и техника выполнения норматива комплекса ГТО: Плавание 50м</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Pr="005D2422" w:rsidRDefault="009B74AB">
            <w:pPr>
              <w:spacing w:after="0"/>
              <w:ind w:left="135"/>
              <w:jc w:val="center"/>
              <w:rPr>
                <w:lang w:val="ru-RU"/>
              </w:rPr>
            </w:pPr>
          </w:p>
        </w:tc>
        <w:tc>
          <w:tcPr>
            <w:tcW w:w="1910" w:type="dxa"/>
            <w:tcMar>
              <w:top w:w="50" w:type="dxa"/>
              <w:left w:w="100" w:type="dxa"/>
            </w:tcMar>
            <w:vAlign w:val="center"/>
          </w:tcPr>
          <w:p w:rsidR="009B74AB" w:rsidRPr="003C2B1D" w:rsidRDefault="003C2B1D">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67</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CF7588" w:rsidTr="00CF7588">
        <w:trPr>
          <w:trHeight w:val="144"/>
          <w:tblCellSpacing w:w="20" w:type="nil"/>
        </w:trPr>
        <w:tc>
          <w:tcPr>
            <w:tcW w:w="1106" w:type="dxa"/>
            <w:tcMar>
              <w:top w:w="50" w:type="dxa"/>
              <w:left w:w="100" w:type="dxa"/>
            </w:tcMar>
            <w:vAlign w:val="center"/>
          </w:tcPr>
          <w:p w:rsidR="009B74AB" w:rsidRDefault="00CA0F9E">
            <w:pPr>
              <w:spacing w:after="0"/>
            </w:pPr>
            <w:r>
              <w:rPr>
                <w:rFonts w:ascii="Times New Roman" w:hAnsi="Times New Roman"/>
                <w:color w:val="000000"/>
                <w:sz w:val="24"/>
              </w:rPr>
              <w:t>68</w:t>
            </w:r>
          </w:p>
        </w:tc>
        <w:tc>
          <w:tcPr>
            <w:tcW w:w="4529" w:type="dxa"/>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74AB" w:rsidRDefault="009B74AB">
            <w:pPr>
              <w:spacing w:after="0"/>
              <w:ind w:left="135"/>
              <w:jc w:val="center"/>
            </w:pPr>
          </w:p>
        </w:tc>
        <w:tc>
          <w:tcPr>
            <w:tcW w:w="1910" w:type="dxa"/>
            <w:tcMar>
              <w:top w:w="50" w:type="dxa"/>
              <w:left w:w="100" w:type="dxa"/>
            </w:tcMar>
            <w:vAlign w:val="center"/>
          </w:tcPr>
          <w:p w:rsidR="009B74AB" w:rsidRPr="005D2422" w:rsidRDefault="005D2422">
            <w:pPr>
              <w:spacing w:after="0"/>
              <w:ind w:left="135"/>
              <w:jc w:val="center"/>
              <w:rPr>
                <w:lang w:val="ru-RU"/>
              </w:rPr>
            </w:pPr>
            <w:r>
              <w:rPr>
                <w:lang w:val="ru-RU"/>
              </w:rPr>
              <w:t>1</w:t>
            </w:r>
          </w:p>
        </w:tc>
        <w:tc>
          <w:tcPr>
            <w:tcW w:w="1347" w:type="dxa"/>
            <w:tcMar>
              <w:top w:w="50" w:type="dxa"/>
              <w:left w:w="100" w:type="dxa"/>
            </w:tcMar>
            <w:vAlign w:val="center"/>
          </w:tcPr>
          <w:p w:rsidR="009B74AB" w:rsidRDefault="009B74AB">
            <w:pPr>
              <w:spacing w:after="0"/>
              <w:ind w:left="135"/>
            </w:pPr>
          </w:p>
        </w:tc>
        <w:tc>
          <w:tcPr>
            <w:tcW w:w="2221" w:type="dxa"/>
            <w:tcMar>
              <w:top w:w="50" w:type="dxa"/>
              <w:left w:w="100" w:type="dxa"/>
            </w:tcMar>
            <w:vAlign w:val="center"/>
          </w:tcPr>
          <w:p w:rsidR="009B74AB" w:rsidRDefault="009B74AB">
            <w:pPr>
              <w:spacing w:after="0"/>
              <w:ind w:left="135"/>
            </w:pPr>
          </w:p>
        </w:tc>
      </w:tr>
      <w:tr w:rsidR="009B74AB" w:rsidTr="00CF7588">
        <w:trPr>
          <w:trHeight w:val="144"/>
          <w:tblCellSpacing w:w="20" w:type="nil"/>
        </w:trPr>
        <w:tc>
          <w:tcPr>
            <w:tcW w:w="0" w:type="auto"/>
            <w:gridSpan w:val="2"/>
            <w:tcMar>
              <w:top w:w="50" w:type="dxa"/>
              <w:left w:w="100" w:type="dxa"/>
            </w:tcMar>
            <w:vAlign w:val="center"/>
          </w:tcPr>
          <w:p w:rsidR="009B74AB" w:rsidRPr="00FA1F2D" w:rsidRDefault="00FA1F2D">
            <w:pPr>
              <w:spacing w:after="0"/>
              <w:ind w:left="135"/>
              <w:rPr>
                <w:lang w:val="ru-RU"/>
              </w:rPr>
            </w:pPr>
            <w:r w:rsidRPr="00FA1F2D">
              <w:rPr>
                <w:rFonts w:ascii="Times New Roman" w:hAnsi="Times New Roman"/>
                <w:color w:val="000000"/>
                <w:sz w:val="24"/>
                <w:lang w:val="ru-RU"/>
              </w:rPr>
              <w:t>О</w:t>
            </w:r>
            <w:bookmarkStart w:id="21" w:name="_GoBack"/>
            <w:bookmarkEnd w:id="21"/>
            <w:r w:rsidRPr="00FA1F2D">
              <w:rPr>
                <w:rFonts w:ascii="Times New Roman" w:hAnsi="Times New Roman"/>
                <w:color w:val="000000"/>
                <w:sz w:val="24"/>
                <w:lang w:val="ru-RU"/>
              </w:rPr>
              <w:t>БЩЕЕ КОЛИЧЕСТВО ЧАСОВ ПО ПРОГРАММЕ</w:t>
            </w:r>
          </w:p>
        </w:tc>
        <w:tc>
          <w:tcPr>
            <w:tcW w:w="1086" w:type="dxa"/>
            <w:tcMar>
              <w:top w:w="50" w:type="dxa"/>
              <w:left w:w="100" w:type="dxa"/>
            </w:tcMar>
            <w:vAlign w:val="center"/>
          </w:tcPr>
          <w:p w:rsidR="009B74AB" w:rsidRDefault="00FA1F2D">
            <w:pPr>
              <w:spacing w:after="0"/>
              <w:ind w:left="135"/>
              <w:jc w:val="center"/>
            </w:pPr>
            <w:r w:rsidRPr="00FA1F2D">
              <w:rPr>
                <w:rFonts w:ascii="Times New Roman" w:hAnsi="Times New Roman"/>
                <w:color w:val="000000"/>
                <w:sz w:val="24"/>
                <w:lang w:val="ru-RU"/>
              </w:rPr>
              <w:t xml:space="preserve"> </w:t>
            </w:r>
            <w:r w:rsidR="00CA0F9E">
              <w:rPr>
                <w:rFonts w:ascii="Times New Roman" w:hAnsi="Times New Roman"/>
                <w:color w:val="000000"/>
                <w:sz w:val="24"/>
              </w:rPr>
              <w:t>68</w:t>
            </w:r>
          </w:p>
        </w:tc>
        <w:tc>
          <w:tcPr>
            <w:tcW w:w="1841" w:type="dxa"/>
            <w:tcMar>
              <w:top w:w="50" w:type="dxa"/>
              <w:left w:w="100" w:type="dxa"/>
            </w:tcMar>
            <w:vAlign w:val="center"/>
          </w:tcPr>
          <w:p w:rsidR="009B74AB" w:rsidRDefault="003C2B1D">
            <w:pPr>
              <w:spacing w:after="0"/>
              <w:ind w:left="135"/>
              <w:jc w:val="center"/>
            </w:pPr>
            <w:r>
              <w:rPr>
                <w:rFonts w:ascii="Times New Roman" w:hAnsi="Times New Roman"/>
                <w:color w:val="000000"/>
                <w:sz w:val="24"/>
              </w:rPr>
              <w:t xml:space="preserve"> 6</w:t>
            </w:r>
          </w:p>
        </w:tc>
        <w:tc>
          <w:tcPr>
            <w:tcW w:w="1910" w:type="dxa"/>
            <w:tcMar>
              <w:top w:w="50" w:type="dxa"/>
              <w:left w:w="100" w:type="dxa"/>
            </w:tcMar>
            <w:vAlign w:val="center"/>
          </w:tcPr>
          <w:p w:rsidR="009B74AB" w:rsidRDefault="003C2B1D">
            <w:pPr>
              <w:spacing w:after="0"/>
              <w:ind w:left="135"/>
              <w:jc w:val="center"/>
            </w:pPr>
            <w:r>
              <w:rPr>
                <w:rFonts w:ascii="Times New Roman" w:hAnsi="Times New Roman"/>
                <w:color w:val="000000"/>
                <w:sz w:val="24"/>
              </w:rPr>
              <w:t xml:space="preserve"> 62</w:t>
            </w:r>
          </w:p>
        </w:tc>
        <w:tc>
          <w:tcPr>
            <w:tcW w:w="0" w:type="auto"/>
            <w:gridSpan w:val="2"/>
            <w:tcMar>
              <w:top w:w="50" w:type="dxa"/>
              <w:left w:w="100" w:type="dxa"/>
            </w:tcMar>
            <w:vAlign w:val="center"/>
          </w:tcPr>
          <w:p w:rsidR="009B74AB" w:rsidRDefault="009B74AB"/>
        </w:tc>
      </w:tr>
    </w:tbl>
    <w:p w:rsidR="009B74AB" w:rsidRDefault="009B74AB">
      <w:pPr>
        <w:sectPr w:rsidR="009B74AB">
          <w:pgSz w:w="16383" w:h="11906" w:orient="landscape"/>
          <w:pgMar w:top="1134" w:right="850" w:bottom="1134" w:left="1701" w:header="720" w:footer="720" w:gutter="0"/>
          <w:cols w:space="720"/>
        </w:sectPr>
      </w:pPr>
    </w:p>
    <w:p w:rsidR="009B74AB" w:rsidRDefault="009B74AB">
      <w:pPr>
        <w:sectPr w:rsidR="009B74AB">
          <w:pgSz w:w="16383" w:h="11906" w:orient="landscape"/>
          <w:pgMar w:top="1134" w:right="850" w:bottom="1134" w:left="1701" w:header="720" w:footer="720" w:gutter="0"/>
          <w:cols w:space="720"/>
        </w:sectPr>
      </w:pPr>
    </w:p>
    <w:p w:rsidR="009B74AB" w:rsidRDefault="00FA1F2D">
      <w:pPr>
        <w:spacing w:after="0"/>
        <w:ind w:left="120"/>
      </w:pPr>
      <w:bookmarkStart w:id="22" w:name="block-23030592"/>
      <w:bookmarkEnd w:id="20"/>
      <w:r>
        <w:rPr>
          <w:rFonts w:ascii="Times New Roman" w:hAnsi="Times New Roman"/>
          <w:b/>
          <w:color w:val="000000"/>
          <w:sz w:val="28"/>
        </w:rPr>
        <w:lastRenderedPageBreak/>
        <w:t>УЧЕБНО-МЕТОДИЧЕСКОЕ ОБЕСПЕЧЕНИЕ ОБРАЗОВАТЕЛЬНОГО ПРОЦЕССА</w:t>
      </w:r>
    </w:p>
    <w:p w:rsidR="009B74AB" w:rsidRDefault="00FA1F2D">
      <w:pPr>
        <w:spacing w:after="0" w:line="480" w:lineRule="auto"/>
        <w:ind w:left="120"/>
      </w:pPr>
      <w:r>
        <w:rPr>
          <w:rFonts w:ascii="Times New Roman" w:hAnsi="Times New Roman"/>
          <w:b/>
          <w:color w:val="000000"/>
          <w:sz w:val="28"/>
        </w:rPr>
        <w:t>ОБЯЗАТЕЛЬНЫЕ УЧЕБНЫЕ МАТЕРИАЛЫ ДЛЯ УЧЕНИКА</w:t>
      </w:r>
    </w:p>
    <w:p w:rsidR="009B74AB" w:rsidRDefault="009B74AB">
      <w:pPr>
        <w:spacing w:after="0" w:line="480" w:lineRule="auto"/>
        <w:ind w:left="120"/>
      </w:pPr>
    </w:p>
    <w:p w:rsidR="009B74AB" w:rsidRDefault="009B74AB">
      <w:pPr>
        <w:spacing w:after="0" w:line="480" w:lineRule="auto"/>
        <w:ind w:left="120"/>
      </w:pPr>
    </w:p>
    <w:p w:rsidR="009B74AB" w:rsidRDefault="009B74AB">
      <w:pPr>
        <w:spacing w:after="0"/>
        <w:ind w:left="120"/>
      </w:pPr>
    </w:p>
    <w:p w:rsidR="009B74AB" w:rsidRDefault="00FA1F2D">
      <w:pPr>
        <w:spacing w:after="0" w:line="480" w:lineRule="auto"/>
        <w:ind w:left="120"/>
      </w:pPr>
      <w:r>
        <w:rPr>
          <w:rFonts w:ascii="Times New Roman" w:hAnsi="Times New Roman"/>
          <w:b/>
          <w:color w:val="000000"/>
          <w:sz w:val="28"/>
        </w:rPr>
        <w:t>МЕТОДИЧЕСКИЕ МАТЕРИАЛЫ ДЛЯ УЧИТЕЛЯ</w:t>
      </w:r>
    </w:p>
    <w:p w:rsidR="009B74AB" w:rsidRDefault="009B74AB">
      <w:pPr>
        <w:spacing w:after="0" w:line="480" w:lineRule="auto"/>
        <w:ind w:left="120"/>
      </w:pPr>
    </w:p>
    <w:p w:rsidR="009B74AB" w:rsidRDefault="009B74AB">
      <w:pPr>
        <w:spacing w:after="0"/>
        <w:ind w:left="120"/>
      </w:pPr>
    </w:p>
    <w:p w:rsidR="009B74AB" w:rsidRPr="00FA1F2D" w:rsidRDefault="00FA1F2D">
      <w:pPr>
        <w:spacing w:after="0" w:line="480" w:lineRule="auto"/>
        <w:ind w:left="120"/>
        <w:rPr>
          <w:lang w:val="ru-RU"/>
        </w:rPr>
      </w:pPr>
      <w:r w:rsidRPr="00FA1F2D">
        <w:rPr>
          <w:rFonts w:ascii="Times New Roman" w:hAnsi="Times New Roman"/>
          <w:b/>
          <w:color w:val="000000"/>
          <w:sz w:val="28"/>
          <w:lang w:val="ru-RU"/>
        </w:rPr>
        <w:t>ЦИФРОВЫЕ ОБРАЗОВАТЕЛЬНЫЕ РЕСУРСЫ И РЕСУРСЫ СЕТИ ИНТЕРНЕТ</w:t>
      </w:r>
    </w:p>
    <w:p w:rsidR="009B74AB" w:rsidRPr="00FA1F2D" w:rsidRDefault="009B74AB">
      <w:pPr>
        <w:spacing w:after="0" w:line="480" w:lineRule="auto"/>
        <w:ind w:left="120"/>
        <w:rPr>
          <w:lang w:val="ru-RU"/>
        </w:rPr>
      </w:pPr>
    </w:p>
    <w:p w:rsidR="009B74AB" w:rsidRPr="00FA1F2D" w:rsidRDefault="009B74AB">
      <w:pPr>
        <w:rPr>
          <w:lang w:val="ru-RU"/>
        </w:rPr>
        <w:sectPr w:rsidR="009B74AB" w:rsidRPr="00FA1F2D">
          <w:pgSz w:w="11906" w:h="16383"/>
          <w:pgMar w:top="1134" w:right="850" w:bottom="1134" w:left="1701" w:header="720" w:footer="720" w:gutter="0"/>
          <w:cols w:space="720"/>
        </w:sectPr>
      </w:pPr>
    </w:p>
    <w:bookmarkEnd w:id="22"/>
    <w:p w:rsidR="00FA1F2D" w:rsidRPr="00FA1F2D" w:rsidRDefault="00FA1F2D">
      <w:pPr>
        <w:rPr>
          <w:lang w:val="ru-RU"/>
        </w:rPr>
      </w:pPr>
    </w:p>
    <w:sectPr w:rsidR="00FA1F2D" w:rsidRPr="00FA1F2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6CA" w:rsidRDefault="009926CA" w:rsidP="00EA1318">
      <w:pPr>
        <w:spacing w:after="0" w:line="240" w:lineRule="auto"/>
      </w:pPr>
      <w:r>
        <w:separator/>
      </w:r>
    </w:p>
  </w:endnote>
  <w:endnote w:type="continuationSeparator" w:id="0">
    <w:p w:rsidR="009926CA" w:rsidRDefault="009926CA" w:rsidP="00EA1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Default="009926CA">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Default="009926CA">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Default="009926C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6CA" w:rsidRDefault="009926CA" w:rsidP="00EA1318">
      <w:pPr>
        <w:spacing w:after="0" w:line="240" w:lineRule="auto"/>
      </w:pPr>
      <w:r>
        <w:separator/>
      </w:r>
    </w:p>
  </w:footnote>
  <w:footnote w:type="continuationSeparator" w:id="0">
    <w:p w:rsidR="009926CA" w:rsidRDefault="009926CA" w:rsidP="00EA1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Default="009926C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Pr="00EA1318" w:rsidRDefault="009926CA">
    <w:pPr>
      <w:pStyle w:val="a3"/>
      <w:rPr>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6CA" w:rsidRDefault="009926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B74AB"/>
    <w:rsid w:val="000E05E9"/>
    <w:rsid w:val="000E16D8"/>
    <w:rsid w:val="00101B45"/>
    <w:rsid w:val="003A0218"/>
    <w:rsid w:val="003C2B1D"/>
    <w:rsid w:val="003C5ED5"/>
    <w:rsid w:val="00437376"/>
    <w:rsid w:val="00444D3B"/>
    <w:rsid w:val="00534C3D"/>
    <w:rsid w:val="005D2422"/>
    <w:rsid w:val="00692001"/>
    <w:rsid w:val="007040CA"/>
    <w:rsid w:val="007B154A"/>
    <w:rsid w:val="00831211"/>
    <w:rsid w:val="00856F9E"/>
    <w:rsid w:val="00873A09"/>
    <w:rsid w:val="00924823"/>
    <w:rsid w:val="00944805"/>
    <w:rsid w:val="0096574A"/>
    <w:rsid w:val="00976EAC"/>
    <w:rsid w:val="009926CA"/>
    <w:rsid w:val="009B74AB"/>
    <w:rsid w:val="00A014BD"/>
    <w:rsid w:val="00A62810"/>
    <w:rsid w:val="00A74444"/>
    <w:rsid w:val="00CA0F9E"/>
    <w:rsid w:val="00CD39E8"/>
    <w:rsid w:val="00CF7588"/>
    <w:rsid w:val="00DB23BF"/>
    <w:rsid w:val="00E6429E"/>
    <w:rsid w:val="00E74A72"/>
    <w:rsid w:val="00EA1318"/>
    <w:rsid w:val="00F31B36"/>
    <w:rsid w:val="00FA1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87A2"/>
  <w15:docId w15:val="{5CCD9AD7-9C4B-498E-9F85-DF68575D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A131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A1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chool" TargetMode="External"/><Relationship Id="rId117" Type="http://schemas.openxmlformats.org/officeDocument/2006/relationships/hyperlink" Target="https://uchi.r" TargetMode="External"/><Relationship Id="rId21" Type="http://schemas.openxmlformats.org/officeDocument/2006/relationships/hyperlink" Target="https://uchi.r" TargetMode="External"/><Relationship Id="rId42" Type="http://schemas.openxmlformats.org/officeDocument/2006/relationships/hyperlink" Target="https://uchi.r" TargetMode="External"/><Relationship Id="rId47" Type="http://schemas.openxmlformats.org/officeDocument/2006/relationships/hyperlink" Target="http://www.school" TargetMode="External"/><Relationship Id="rId63" Type="http://schemas.openxmlformats.org/officeDocument/2006/relationships/hyperlink" Target="https://uchi.r" TargetMode="External"/><Relationship Id="rId68" Type="http://schemas.openxmlformats.org/officeDocument/2006/relationships/hyperlink" Target="http://www.school" TargetMode="External"/><Relationship Id="rId84" Type="http://schemas.openxmlformats.org/officeDocument/2006/relationships/hyperlink" Target="https://uchi.r" TargetMode="External"/><Relationship Id="rId89" Type="http://schemas.openxmlformats.org/officeDocument/2006/relationships/hyperlink" Target="http://www.school" TargetMode="External"/><Relationship Id="rId112" Type="http://schemas.openxmlformats.org/officeDocument/2006/relationships/hyperlink" Target="http://www.edu.ru" TargetMode="External"/><Relationship Id="rId133" Type="http://schemas.openxmlformats.org/officeDocument/2006/relationships/hyperlink" Target="http://www.edu.ru" TargetMode="External"/><Relationship Id="rId138" Type="http://schemas.openxmlformats.org/officeDocument/2006/relationships/hyperlink" Target="https://uchi.r" TargetMode="External"/><Relationship Id="rId154" Type="http://schemas.openxmlformats.org/officeDocument/2006/relationships/hyperlink" Target="http://www.edu.ru" TargetMode="External"/><Relationship Id="rId16" Type="http://schemas.openxmlformats.org/officeDocument/2006/relationships/hyperlink" Target="http://www.edu.ru" TargetMode="External"/><Relationship Id="rId107" Type="http://schemas.openxmlformats.org/officeDocument/2006/relationships/hyperlink" Target="http://www.school" TargetMode="External"/><Relationship Id="rId11" Type="http://schemas.openxmlformats.org/officeDocument/2006/relationships/header" Target="header3.xml"/><Relationship Id="rId32" Type="http://schemas.openxmlformats.org/officeDocument/2006/relationships/hyperlink" Target="http://www.school" TargetMode="External"/><Relationship Id="rId37" Type="http://schemas.openxmlformats.org/officeDocument/2006/relationships/hyperlink" Target="http://www.edu.ru" TargetMode="External"/><Relationship Id="rId53" Type="http://schemas.openxmlformats.org/officeDocument/2006/relationships/hyperlink" Target="http://www.school" TargetMode="External"/><Relationship Id="rId58" Type="http://schemas.openxmlformats.org/officeDocument/2006/relationships/hyperlink" Target="http://www.edu.ru" TargetMode="External"/><Relationship Id="rId74" Type="http://schemas.openxmlformats.org/officeDocument/2006/relationships/hyperlink" Target="http://www.school" TargetMode="External"/><Relationship Id="rId79" Type="http://schemas.openxmlformats.org/officeDocument/2006/relationships/hyperlink" Target="http://www.edu.ru" TargetMode="External"/><Relationship Id="rId102" Type="http://schemas.openxmlformats.org/officeDocument/2006/relationships/hyperlink" Target="https://uchi.r" TargetMode="External"/><Relationship Id="rId123" Type="http://schemas.openxmlformats.org/officeDocument/2006/relationships/hyperlink" Target="https://uchi.r" TargetMode="External"/><Relationship Id="rId128" Type="http://schemas.openxmlformats.org/officeDocument/2006/relationships/hyperlink" Target="http://www.school" TargetMode="External"/><Relationship Id="rId144" Type="http://schemas.openxmlformats.org/officeDocument/2006/relationships/hyperlink" Target="https://uchi.r" TargetMode="External"/><Relationship Id="rId149" Type="http://schemas.openxmlformats.org/officeDocument/2006/relationships/hyperlink" Target="http://www.school" TargetMode="External"/><Relationship Id="rId5" Type="http://schemas.openxmlformats.org/officeDocument/2006/relationships/footnotes" Target="footnotes.xml"/><Relationship Id="rId90" Type="http://schemas.openxmlformats.org/officeDocument/2006/relationships/hyperlink" Target="https://uchi.r" TargetMode="External"/><Relationship Id="rId95" Type="http://schemas.openxmlformats.org/officeDocument/2006/relationships/hyperlink" Target="http://www.school" TargetMode="External"/><Relationship Id="rId22" Type="http://schemas.openxmlformats.org/officeDocument/2006/relationships/hyperlink" Target="http://www.edu.ru" TargetMode="External"/><Relationship Id="rId27" Type="http://schemas.openxmlformats.org/officeDocument/2006/relationships/hyperlink" Target="https://uchi.r" TargetMode="External"/><Relationship Id="rId43" Type="http://schemas.openxmlformats.org/officeDocument/2006/relationships/hyperlink" Target="http://www.edu.ru" TargetMode="External"/><Relationship Id="rId48" Type="http://schemas.openxmlformats.org/officeDocument/2006/relationships/hyperlink" Target="https://uchi.r" TargetMode="External"/><Relationship Id="rId64" Type="http://schemas.openxmlformats.org/officeDocument/2006/relationships/hyperlink" Target="http://www.edu.ru" TargetMode="External"/><Relationship Id="rId69" Type="http://schemas.openxmlformats.org/officeDocument/2006/relationships/hyperlink" Target="https://uchi.r" TargetMode="External"/><Relationship Id="rId113" Type="http://schemas.openxmlformats.org/officeDocument/2006/relationships/hyperlink" Target="http://www.school" TargetMode="External"/><Relationship Id="rId118" Type="http://schemas.openxmlformats.org/officeDocument/2006/relationships/hyperlink" Target="http://www.edu.ru" TargetMode="External"/><Relationship Id="rId134" Type="http://schemas.openxmlformats.org/officeDocument/2006/relationships/hyperlink" Target="http://www.school" TargetMode="External"/><Relationship Id="rId139" Type="http://schemas.openxmlformats.org/officeDocument/2006/relationships/hyperlink" Target="http://www.edu.ru" TargetMode="External"/><Relationship Id="rId80" Type="http://schemas.openxmlformats.org/officeDocument/2006/relationships/hyperlink" Target="http://www.school" TargetMode="External"/><Relationship Id="rId85" Type="http://schemas.openxmlformats.org/officeDocument/2006/relationships/hyperlink" Target="http://www.edu.ru" TargetMode="External"/><Relationship Id="rId150" Type="http://schemas.openxmlformats.org/officeDocument/2006/relationships/hyperlink" Target="https://uchi.r" TargetMode="External"/><Relationship Id="rId155" Type="http://schemas.openxmlformats.org/officeDocument/2006/relationships/hyperlink" Target="http://www.school" TargetMode="External"/><Relationship Id="rId12" Type="http://schemas.openxmlformats.org/officeDocument/2006/relationships/footer" Target="footer3.xml"/><Relationship Id="rId17" Type="http://schemas.openxmlformats.org/officeDocument/2006/relationships/hyperlink" Target="http://www.school" TargetMode="External"/><Relationship Id="rId33" Type="http://schemas.openxmlformats.org/officeDocument/2006/relationships/hyperlink" Target="https://uchi.r" TargetMode="External"/><Relationship Id="rId38" Type="http://schemas.openxmlformats.org/officeDocument/2006/relationships/hyperlink" Target="http://www.school" TargetMode="External"/><Relationship Id="rId59" Type="http://schemas.openxmlformats.org/officeDocument/2006/relationships/hyperlink" Target="http://www.school" TargetMode="External"/><Relationship Id="rId103" Type="http://schemas.openxmlformats.org/officeDocument/2006/relationships/hyperlink" Target="http://www.edu.ru" TargetMode="External"/><Relationship Id="rId108" Type="http://schemas.openxmlformats.org/officeDocument/2006/relationships/hyperlink" Target="https://uchi.r" TargetMode="External"/><Relationship Id="rId124" Type="http://schemas.openxmlformats.org/officeDocument/2006/relationships/hyperlink" Target="http://www.edu.ru" TargetMode="External"/><Relationship Id="rId129" Type="http://schemas.openxmlformats.org/officeDocument/2006/relationships/hyperlink" Target="https://uchi.r" TargetMode="External"/><Relationship Id="rId20" Type="http://schemas.openxmlformats.org/officeDocument/2006/relationships/hyperlink" Target="http://www.school" TargetMode="External"/><Relationship Id="rId41" Type="http://schemas.openxmlformats.org/officeDocument/2006/relationships/hyperlink" Target="http://www.school" TargetMode="External"/><Relationship Id="rId54" Type="http://schemas.openxmlformats.org/officeDocument/2006/relationships/hyperlink" Target="https://uchi.r" TargetMode="External"/><Relationship Id="rId62" Type="http://schemas.openxmlformats.org/officeDocument/2006/relationships/hyperlink" Target="http://www.school" TargetMode="External"/><Relationship Id="rId70" Type="http://schemas.openxmlformats.org/officeDocument/2006/relationships/hyperlink" Target="http://www.edu.ru" TargetMode="External"/><Relationship Id="rId75" Type="http://schemas.openxmlformats.org/officeDocument/2006/relationships/hyperlink" Target="https://uchi.r" TargetMode="External"/><Relationship Id="rId83" Type="http://schemas.openxmlformats.org/officeDocument/2006/relationships/hyperlink" Target="http://www.school" TargetMode="External"/><Relationship Id="rId88"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s://uchi.r" TargetMode="External"/><Relationship Id="rId111" Type="http://schemas.openxmlformats.org/officeDocument/2006/relationships/hyperlink" Target="https://uchi.r" TargetMode="External"/><Relationship Id="rId132" Type="http://schemas.openxmlformats.org/officeDocument/2006/relationships/hyperlink" Target="https://uchi.r" TargetMode="External"/><Relationship Id="rId140" Type="http://schemas.openxmlformats.org/officeDocument/2006/relationships/hyperlink" Target="http://www.school" TargetMode="External"/><Relationship Id="rId145" Type="http://schemas.openxmlformats.org/officeDocument/2006/relationships/hyperlink" Target="http://www.edu.ru" TargetMode="External"/><Relationship Id="rId153" Type="http://schemas.openxmlformats.org/officeDocument/2006/relationships/hyperlink" Target="https://uchi.r"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uchi.r" TargetMode="External"/><Relationship Id="rId23" Type="http://schemas.openxmlformats.org/officeDocument/2006/relationships/hyperlink" Target="http://www.school" TargetMode="External"/><Relationship Id="rId28" Type="http://schemas.openxmlformats.org/officeDocument/2006/relationships/hyperlink" Target="http://www.edu.ru" TargetMode="External"/><Relationship Id="rId36" Type="http://schemas.openxmlformats.org/officeDocument/2006/relationships/hyperlink" Target="https://uchi.r" TargetMode="External"/><Relationship Id="rId49" Type="http://schemas.openxmlformats.org/officeDocument/2006/relationships/hyperlink" Target="http://www.edu.ru" TargetMode="External"/><Relationship Id="rId57" Type="http://schemas.openxmlformats.org/officeDocument/2006/relationships/hyperlink" Target="https://uchi.r" TargetMode="External"/><Relationship Id="rId106" Type="http://schemas.openxmlformats.org/officeDocument/2006/relationships/hyperlink" Target="http://www.edu.ru" TargetMode="External"/><Relationship Id="rId114" Type="http://schemas.openxmlformats.org/officeDocument/2006/relationships/hyperlink" Target="https://uchi.r" TargetMode="External"/><Relationship Id="rId119" Type="http://schemas.openxmlformats.org/officeDocument/2006/relationships/hyperlink" Target="http://www.school" TargetMode="External"/><Relationship Id="rId127" Type="http://schemas.openxmlformats.org/officeDocument/2006/relationships/hyperlink" Target="http://www.edu.ru" TargetMode="External"/><Relationship Id="rId10" Type="http://schemas.openxmlformats.org/officeDocument/2006/relationships/footer" Target="footer2.xml"/><Relationship Id="rId31" Type="http://schemas.openxmlformats.org/officeDocument/2006/relationships/hyperlink" Target="http://www.edu.ru" TargetMode="External"/><Relationship Id="rId44" Type="http://schemas.openxmlformats.org/officeDocument/2006/relationships/hyperlink" Target="http://www.school" TargetMode="External"/><Relationship Id="rId52" Type="http://schemas.openxmlformats.org/officeDocument/2006/relationships/hyperlink" Target="http://www.edu.ru" TargetMode="External"/><Relationship Id="rId60" Type="http://schemas.openxmlformats.org/officeDocument/2006/relationships/hyperlink" Target="https://uchi.r" TargetMode="External"/><Relationship Id="rId65" Type="http://schemas.openxmlformats.org/officeDocument/2006/relationships/hyperlink" Target="http://www.school" TargetMode="External"/><Relationship Id="rId73" Type="http://schemas.openxmlformats.org/officeDocument/2006/relationships/hyperlink" Target="http://www.edu.ru" TargetMode="External"/><Relationship Id="rId78" Type="http://schemas.openxmlformats.org/officeDocument/2006/relationships/hyperlink" Target="https://uchi.r" TargetMode="External"/><Relationship Id="rId81" Type="http://schemas.openxmlformats.org/officeDocument/2006/relationships/hyperlink" Target="https://uchi.r" TargetMode="External"/><Relationship Id="rId86" Type="http://schemas.openxmlformats.org/officeDocument/2006/relationships/hyperlink" Target="http://www.school" TargetMode="External"/><Relationship Id="rId94" Type="http://schemas.openxmlformats.org/officeDocument/2006/relationships/hyperlink" Target="http://www.edu.ru" TargetMode="External"/><Relationship Id="rId99" Type="http://schemas.openxmlformats.org/officeDocument/2006/relationships/hyperlink" Target="https://uchi.r" TargetMode="External"/><Relationship Id="rId101" Type="http://schemas.openxmlformats.org/officeDocument/2006/relationships/hyperlink" Target="http://www.school" TargetMode="External"/><Relationship Id="rId122" Type="http://schemas.openxmlformats.org/officeDocument/2006/relationships/hyperlink" Target="http://www.school" TargetMode="External"/><Relationship Id="rId130" Type="http://schemas.openxmlformats.org/officeDocument/2006/relationships/hyperlink" Target="http://www.edu.ru" TargetMode="External"/><Relationship Id="rId135" Type="http://schemas.openxmlformats.org/officeDocument/2006/relationships/hyperlink" Target="https://uchi.r" TargetMode="External"/><Relationship Id="rId143" Type="http://schemas.openxmlformats.org/officeDocument/2006/relationships/hyperlink" Target="http://www.school" TargetMode="External"/><Relationship Id="rId148" Type="http://schemas.openxmlformats.org/officeDocument/2006/relationships/hyperlink" Target="http://www.edu.ru" TargetMode="External"/><Relationship Id="rId151" Type="http://schemas.openxmlformats.org/officeDocument/2006/relationships/hyperlink" Target="http://www.edu.ru" TargetMode="External"/><Relationship Id="rId156" Type="http://schemas.openxmlformats.org/officeDocument/2006/relationships/hyperlink" Target="https://uchi.r"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www.edu.ru" TargetMode="External"/><Relationship Id="rId18" Type="http://schemas.openxmlformats.org/officeDocument/2006/relationships/hyperlink" Target="https://uchi.r" TargetMode="External"/><Relationship Id="rId39" Type="http://schemas.openxmlformats.org/officeDocument/2006/relationships/hyperlink" Target="https://uchi.r" TargetMode="External"/><Relationship Id="rId109" Type="http://schemas.openxmlformats.org/officeDocument/2006/relationships/hyperlink" Target="http://www.edu.ru" TargetMode="External"/><Relationship Id="rId34" Type="http://schemas.openxmlformats.org/officeDocument/2006/relationships/hyperlink" Target="http://www.edu.ru" TargetMode="External"/><Relationship Id="rId50" Type="http://schemas.openxmlformats.org/officeDocument/2006/relationships/hyperlink" Target="http://www.school" TargetMode="External"/><Relationship Id="rId55" Type="http://schemas.openxmlformats.org/officeDocument/2006/relationships/hyperlink" Target="http://www.edu.ru" TargetMode="External"/><Relationship Id="rId76" Type="http://schemas.openxmlformats.org/officeDocument/2006/relationships/hyperlink" Target="http://www.edu.ru" TargetMode="External"/><Relationship Id="rId97" Type="http://schemas.openxmlformats.org/officeDocument/2006/relationships/hyperlink" Target="http://www.edu.ru" TargetMode="External"/><Relationship Id="rId104" Type="http://schemas.openxmlformats.org/officeDocument/2006/relationships/hyperlink" Target="http://www.school" TargetMode="External"/><Relationship Id="rId120" Type="http://schemas.openxmlformats.org/officeDocument/2006/relationships/hyperlink" Target="https://uchi.r" TargetMode="External"/><Relationship Id="rId125" Type="http://schemas.openxmlformats.org/officeDocument/2006/relationships/hyperlink" Target="http://www.school" TargetMode="External"/><Relationship Id="rId141" Type="http://schemas.openxmlformats.org/officeDocument/2006/relationships/hyperlink" Target="https://uchi.r" TargetMode="External"/><Relationship Id="rId146" Type="http://schemas.openxmlformats.org/officeDocument/2006/relationships/hyperlink" Target="http://www.school" TargetMode="External"/><Relationship Id="rId7" Type="http://schemas.openxmlformats.org/officeDocument/2006/relationships/header" Target="header1.xml"/><Relationship Id="rId71" Type="http://schemas.openxmlformats.org/officeDocument/2006/relationships/hyperlink" Target="http://www.school" TargetMode="External"/><Relationship Id="rId92" Type="http://schemas.openxmlformats.org/officeDocument/2006/relationships/hyperlink" Target="http://www.school" TargetMode="External"/><Relationship Id="rId2" Type="http://schemas.openxmlformats.org/officeDocument/2006/relationships/styles" Target="styles.xml"/><Relationship Id="rId29" Type="http://schemas.openxmlformats.org/officeDocument/2006/relationships/hyperlink" Target="http://www.school" TargetMode="External"/><Relationship Id="rId24" Type="http://schemas.openxmlformats.org/officeDocument/2006/relationships/hyperlink" Target="https://uchi.r" TargetMode="External"/><Relationship Id="rId40" Type="http://schemas.openxmlformats.org/officeDocument/2006/relationships/hyperlink" Target="http://www.edu.ru" TargetMode="External"/><Relationship Id="rId45" Type="http://schemas.openxmlformats.org/officeDocument/2006/relationships/hyperlink" Target="https://uchi.r" TargetMode="External"/><Relationship Id="rId66" Type="http://schemas.openxmlformats.org/officeDocument/2006/relationships/hyperlink" Target="https://uchi.r" TargetMode="External"/><Relationship Id="rId87" Type="http://schemas.openxmlformats.org/officeDocument/2006/relationships/hyperlink" Target="https://uchi.r" TargetMode="External"/><Relationship Id="rId110" Type="http://schemas.openxmlformats.org/officeDocument/2006/relationships/hyperlink" Target="http://www.school" TargetMode="External"/><Relationship Id="rId115" Type="http://schemas.openxmlformats.org/officeDocument/2006/relationships/hyperlink" Target="http://www.edu.ru" TargetMode="External"/><Relationship Id="rId131" Type="http://schemas.openxmlformats.org/officeDocument/2006/relationships/hyperlink" Target="http://www.school" TargetMode="External"/><Relationship Id="rId136" Type="http://schemas.openxmlformats.org/officeDocument/2006/relationships/hyperlink" Target="http://www.edu.ru" TargetMode="External"/><Relationship Id="rId157" Type="http://schemas.openxmlformats.org/officeDocument/2006/relationships/fontTable" Target="fontTable.xml"/><Relationship Id="rId61" Type="http://schemas.openxmlformats.org/officeDocument/2006/relationships/hyperlink" Target="http://www.edu.ru" TargetMode="External"/><Relationship Id="rId82" Type="http://schemas.openxmlformats.org/officeDocument/2006/relationships/hyperlink" Target="http://www.edu.ru" TargetMode="External"/><Relationship Id="rId152" Type="http://schemas.openxmlformats.org/officeDocument/2006/relationships/hyperlink" Target="http://www.school" TargetMode="External"/><Relationship Id="rId19" Type="http://schemas.openxmlformats.org/officeDocument/2006/relationships/hyperlink" Target="http://www.edu.ru" TargetMode="External"/><Relationship Id="rId14" Type="http://schemas.openxmlformats.org/officeDocument/2006/relationships/hyperlink" Target="http://www.school" TargetMode="External"/><Relationship Id="rId30" Type="http://schemas.openxmlformats.org/officeDocument/2006/relationships/hyperlink" Target="https://uchi.r" TargetMode="External"/><Relationship Id="rId35" Type="http://schemas.openxmlformats.org/officeDocument/2006/relationships/hyperlink" Target="http://www.school" TargetMode="External"/><Relationship Id="rId56" Type="http://schemas.openxmlformats.org/officeDocument/2006/relationships/hyperlink" Target="http://www.school" TargetMode="External"/><Relationship Id="rId77" Type="http://schemas.openxmlformats.org/officeDocument/2006/relationships/hyperlink" Target="http://www.school" TargetMode="External"/><Relationship Id="rId100" Type="http://schemas.openxmlformats.org/officeDocument/2006/relationships/hyperlink" Target="http://www.edu.ru" TargetMode="External"/><Relationship Id="rId105" Type="http://schemas.openxmlformats.org/officeDocument/2006/relationships/hyperlink" Target="https://uchi.r" TargetMode="External"/><Relationship Id="rId126" Type="http://schemas.openxmlformats.org/officeDocument/2006/relationships/hyperlink" Target="https://uchi.r" TargetMode="External"/><Relationship Id="rId147" Type="http://schemas.openxmlformats.org/officeDocument/2006/relationships/hyperlink" Target="https://uchi.r" TargetMode="External"/><Relationship Id="rId8" Type="http://schemas.openxmlformats.org/officeDocument/2006/relationships/header" Target="header2.xml"/><Relationship Id="rId51" Type="http://schemas.openxmlformats.org/officeDocument/2006/relationships/hyperlink" Target="https://uchi.r" TargetMode="External"/><Relationship Id="rId72" Type="http://schemas.openxmlformats.org/officeDocument/2006/relationships/hyperlink" Target="https://uchi.r" TargetMode="External"/><Relationship Id="rId93" Type="http://schemas.openxmlformats.org/officeDocument/2006/relationships/hyperlink" Target="https://uchi.r" TargetMode="External"/><Relationship Id="rId98" Type="http://schemas.openxmlformats.org/officeDocument/2006/relationships/hyperlink" Target="http://www.school" TargetMode="External"/><Relationship Id="rId121" Type="http://schemas.openxmlformats.org/officeDocument/2006/relationships/hyperlink" Target="http://www.edu.ru" TargetMode="External"/><Relationship Id="rId142" Type="http://schemas.openxmlformats.org/officeDocument/2006/relationships/hyperlink" Target="http://www.edu.ru" TargetMode="External"/><Relationship Id="rId3" Type="http://schemas.openxmlformats.org/officeDocument/2006/relationships/settings" Target="settings.xml"/><Relationship Id="rId25" Type="http://schemas.openxmlformats.org/officeDocument/2006/relationships/hyperlink" Target="http://www.edu.ru" TargetMode="External"/><Relationship Id="rId46" Type="http://schemas.openxmlformats.org/officeDocument/2006/relationships/hyperlink" Target="http://www.edu.ru" TargetMode="External"/><Relationship Id="rId67" Type="http://schemas.openxmlformats.org/officeDocument/2006/relationships/hyperlink" Target="http://www.edu.ru" TargetMode="External"/><Relationship Id="rId116" Type="http://schemas.openxmlformats.org/officeDocument/2006/relationships/hyperlink" Target="http://www.school" TargetMode="External"/><Relationship Id="rId137" Type="http://schemas.openxmlformats.org/officeDocument/2006/relationships/hyperlink" Target="http://www.school"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D11DB-804C-4C9E-8B5F-18F815C0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86</Pages>
  <Words>16208</Words>
  <Characters>92387</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МОБУ СОШ Абзай</Company>
  <LinksUpToDate>false</LinksUpToDate>
  <CharactersWithSpaces>108379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Хакимова Нурия Фратовна</cp:lastModifiedBy>
  <cp:revision>22</cp:revision>
  <dcterms:created xsi:type="dcterms:W3CDTF">2023-11-09T03:57:00Z</dcterms:created>
  <dcterms:modified xsi:type="dcterms:W3CDTF">2023-11-15T06:04:00Z</dcterms:modified>
</cp:coreProperties>
</file>